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9E2CA2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907EC8" w:rsidRPr="00907EC8">
        <w:rPr>
          <w:rFonts w:ascii="標楷體" w:eastAsia="標楷體" w:hAnsi="標楷體" w:cs="標楷體" w:hint="eastAsia"/>
          <w:bCs/>
          <w:sz w:val="40"/>
          <w:szCs w:val="40"/>
        </w:rPr>
        <w:t>太保市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</w:p>
    <w:p w:rsidR="00E42B12" w:rsidRPr="00907EC8" w:rsidRDefault="007E38F2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(</w:t>
      </w:r>
      <w:r w:rsidR="00907EC8" w:rsidRPr="00907EC8">
        <w:rPr>
          <w:rFonts w:ascii="標楷體" w:eastAsia="標楷體" w:hAnsi="標楷體" w:cs="標楷體" w:hint="eastAsia"/>
          <w:bCs/>
          <w:sz w:val="36"/>
          <w:szCs w:val="36"/>
        </w:rPr>
        <w:t>太保市、朴子市、新港鄉</w:t>
      </w: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)</w:t>
      </w:r>
    </w:p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嘉義縣體育會足球委員會、嘉義縣足球協會、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新埤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4C16B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五、贊助單位：莊家雪花方塊酥有限公司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515C08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515C08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907EC8">
        <w:rPr>
          <w:rFonts w:ascii="標楷體" w:eastAsia="標楷體" w:hAnsi="標楷體" w:cs="標楷體" w:hint="eastAsia"/>
          <w:sz w:val="28"/>
          <w:szCs w:val="28"/>
        </w:rPr>
        <w:t>新埤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9E2CA2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515C08">
        <w:rPr>
          <w:rFonts w:ascii="標楷體" w:eastAsia="標楷體" w:hAnsi="標楷體" w:hint="eastAsia"/>
          <w:sz w:val="28"/>
        </w:rPr>
        <w:t>5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515C08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9E2CA2">
        <w:rPr>
          <w:rFonts w:ascii="標楷體" w:eastAsia="標楷體" w:hAnsi="標楷體" w:hint="eastAsia"/>
          <w:sz w:val="28"/>
        </w:rPr>
        <w:t>10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新埤</w:t>
      </w:r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十、運動嘉年華活動：五人制足球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參賽人數達400人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:rsidR="00F81A04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（一）五人制足球賽組：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)或一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(一-二年級)學童均可報名參加。</w:t>
      </w:r>
    </w:p>
    <w:p w:rsidR="00B9074F" w:rsidRDefault="00175C45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1B3D51">
        <w:rPr>
          <w:rFonts w:ascii="標楷體" w:eastAsia="標楷體" w:hAnsi="標楷體" w:hint="eastAsia"/>
          <w:color w:val="000000"/>
          <w:sz w:val="28"/>
        </w:rPr>
        <w:t>（三）幼兒組: 嘉義縣第十</w:t>
      </w:r>
      <w:r w:rsidR="009E2CA2">
        <w:rPr>
          <w:rFonts w:ascii="標楷體" w:eastAsia="標楷體" w:hAnsi="標楷體" w:hint="eastAsia"/>
          <w:color w:val="000000"/>
          <w:sz w:val="28"/>
        </w:rPr>
        <w:t>九</w:t>
      </w:r>
      <w:r w:rsidRPr="001B3D51">
        <w:rPr>
          <w:rFonts w:ascii="標楷體" w:eastAsia="標楷體" w:hAnsi="標楷體" w:hint="eastAsia"/>
          <w:color w:val="000000"/>
          <w:sz w:val="28"/>
        </w:rPr>
        <w:t>屆雪花盃幼兒足球賽，比賽辦法如附件三。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lastRenderedPageBreak/>
        <w:t xml:space="preserve">  （三）賽制視參加隊數由競賽組決定之。(原則上超過6隊則先採分組預賽，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907EC8">
        <w:rPr>
          <w:rFonts w:ascii="標楷體" w:eastAsia="標楷體" w:hAnsi="標楷體" w:cs="標楷體" w:hint="eastAsia"/>
          <w:sz w:val="28"/>
          <w:szCs w:val="28"/>
        </w:rPr>
        <w:t>市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太保市、朴子市、新港鄉等三市鄉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D096B">
        <w:rPr>
          <w:rFonts w:ascii="標楷體" w:eastAsia="標楷體" w:hAnsi="標楷體" w:cs="標楷體" w:hint="eastAsia"/>
          <w:sz w:val="28"/>
          <w:szCs w:val="28"/>
        </w:rPr>
        <w:t>4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AE2915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644B7E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 w:rsidRP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7529FA" w:rsidRPr="007A0C2E" w:rsidRDefault="007529FA" w:rsidP="007529FA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0C2E">
        <w:rPr>
          <w:rFonts w:ascii="標楷體" w:eastAsia="標楷體" w:hAnsi="標楷體" w:hint="eastAsia"/>
          <w:b/>
          <w:sz w:val="40"/>
          <w:szCs w:val="40"/>
        </w:rPr>
        <w:t>嘉義縣第十</w:t>
      </w:r>
      <w:r w:rsidR="00E510AF">
        <w:rPr>
          <w:rFonts w:ascii="標楷體" w:eastAsia="標楷體" w:hAnsi="標楷體" w:hint="eastAsia"/>
          <w:b/>
          <w:sz w:val="40"/>
          <w:szCs w:val="40"/>
        </w:rPr>
        <w:t>九</w:t>
      </w:r>
      <w:r w:rsidRPr="007A0C2E">
        <w:rPr>
          <w:rFonts w:ascii="標楷體" w:eastAsia="標楷體" w:hAnsi="標楷體" w:hint="eastAsia"/>
          <w:b/>
          <w:sz w:val="40"/>
          <w:szCs w:val="40"/>
        </w:rPr>
        <w:t>屆雪花盃幼兒足球賽競</w:t>
      </w:r>
      <w:r w:rsidRPr="007A0C2E">
        <w:rPr>
          <w:rFonts w:ascii="標楷體" w:eastAsia="標楷體" w:hAnsi="標楷體" w:hint="eastAsia"/>
          <w:b/>
          <w:sz w:val="36"/>
          <w:szCs w:val="36"/>
        </w:rPr>
        <w:t>賽規程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A0C2E">
        <w:rPr>
          <w:rFonts w:ascii="標楷體" w:eastAsia="標楷體" w:hAnsi="標楷體" w:hint="eastAsia"/>
          <w:sz w:val="28"/>
          <w:szCs w:val="28"/>
        </w:rPr>
        <w:t>歡樂。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7A0C2E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Pr="007A0C2E">
        <w:rPr>
          <w:rFonts w:ascii="標楷體" w:eastAsia="標楷體" w:hAnsi="標楷體" w:hint="eastAsia"/>
          <w:sz w:val="28"/>
          <w:szCs w:val="28"/>
        </w:rPr>
        <w:t>育署、嘉義縣政府。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四、承辦單位：港墘國小、嘉義縣足球協會、嘉義縣體育會足球委員會。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五、協辦單位：太保市公所、太保市農會、太保市體育會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新埤國小。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E510AF">
        <w:rPr>
          <w:rFonts w:ascii="標楷體" w:eastAsia="標楷體" w:hAnsi="標楷體" w:hint="eastAsia"/>
          <w:sz w:val="28"/>
          <w:szCs w:val="28"/>
        </w:rPr>
        <w:t>3</w:t>
      </w:r>
      <w:r w:rsidRPr="007A0C2E">
        <w:rPr>
          <w:rFonts w:ascii="標楷體" w:eastAsia="標楷體" w:hAnsi="標楷體" w:hint="eastAsia"/>
          <w:sz w:val="28"/>
          <w:szCs w:val="28"/>
        </w:rPr>
        <w:t>年</w:t>
      </w:r>
      <w:r w:rsidR="00515C08"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 w:rsidR="00515C08">
        <w:rPr>
          <w:rFonts w:ascii="標楷體" w:eastAsia="標楷體" w:hAnsi="標楷體" w:hint="eastAsia"/>
          <w:sz w:val="28"/>
          <w:szCs w:val="28"/>
        </w:rPr>
        <w:t>4</w:t>
      </w:r>
      <w:bookmarkStart w:id="0" w:name="_GoBack"/>
      <w:bookmarkEnd w:id="0"/>
      <w:r w:rsidRPr="007A0C2E">
        <w:rPr>
          <w:rFonts w:ascii="標楷體" w:eastAsia="標楷體" w:hAnsi="標楷體" w:hint="eastAsia"/>
          <w:sz w:val="28"/>
          <w:szCs w:val="28"/>
        </w:rPr>
        <w:t>日。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七、比賽地點：嘉義縣太保市新埤國小。</w:t>
      </w:r>
    </w:p>
    <w:p w:rsidR="007529FA" w:rsidRPr="007A0C2E" w:rsidRDefault="007529FA" w:rsidP="007529FA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八、參加對象：凡嘉義縣政府立案之幼兒園均可組隊報名參加，每人限報名一隊(年齡應為民國10</w:t>
      </w:r>
      <w:r w:rsidR="00E510AF">
        <w:rPr>
          <w:rFonts w:ascii="標楷體" w:eastAsia="標楷體" w:hAnsi="標楷體" w:hint="eastAsia"/>
          <w:sz w:val="28"/>
          <w:szCs w:val="28"/>
        </w:rPr>
        <w:t>7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年9月2日以後出生)，一園可報多隊。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九、比賽制度：由承辦單位視報名隊數多寡決定比賽制度，於抽籤時公布之。</w:t>
      </w:r>
    </w:p>
    <w:p w:rsidR="007529FA" w:rsidRPr="007A0C2E" w:rsidRDefault="007529FA" w:rsidP="007529F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十、報名須知：</w:t>
      </w:r>
    </w:p>
    <w:p w:rsidR="007529FA" w:rsidRPr="007A0C2E" w:rsidRDefault="007529FA" w:rsidP="007529FA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一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:rsidR="007529FA" w:rsidRPr="007A0C2E" w:rsidRDefault="007529FA" w:rsidP="007529FA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7529FA" w:rsidRPr="007A0C2E" w:rsidRDefault="007529FA" w:rsidP="007529FA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:rsidR="007529FA" w:rsidRDefault="007529FA" w:rsidP="007529FA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報名日期：即日起至4月</w:t>
      </w:r>
      <w:r w:rsidR="00644B7E">
        <w:rPr>
          <w:rFonts w:ascii="標楷體" w:eastAsia="標楷體" w:hAnsi="標楷體" w:hint="eastAsia"/>
          <w:sz w:val="28"/>
          <w:szCs w:val="28"/>
        </w:rPr>
        <w:t>9</w:t>
      </w:r>
      <w:r w:rsidRPr="007A0C2E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E-mail：jiayisport@gmail.com  </w:t>
      </w:r>
    </w:p>
    <w:p w:rsidR="007529FA" w:rsidRPr="00F87D6E" w:rsidRDefault="007529FA" w:rsidP="007529FA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聯絡人：呂芳凌小姐  電話：02-27517976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529FA" w:rsidRPr="007A0C2E" w:rsidRDefault="007529FA" w:rsidP="007529FA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十一、領隊會議及抽籤：4</w:t>
      </w:r>
      <w:r w:rsidRPr="007A0C2E">
        <w:rPr>
          <w:rFonts w:ascii="標楷體" w:eastAsia="標楷體" w:hAnsi="標楷體" w:hint="eastAsia"/>
          <w:b/>
          <w:sz w:val="28"/>
        </w:rPr>
        <w:t>月</w:t>
      </w:r>
      <w:r w:rsidR="00644B7E">
        <w:rPr>
          <w:rFonts w:ascii="標楷體" w:eastAsia="標楷體" w:hAnsi="標楷體" w:hint="eastAsia"/>
          <w:b/>
          <w:sz w:val="28"/>
        </w:rPr>
        <w:t>10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</w:t>
      </w:r>
      <w:r w:rsidR="00321E72">
        <w:rPr>
          <w:rFonts w:ascii="標楷體" w:eastAsia="標楷體" w:hAnsi="標楷體" w:hint="eastAsia"/>
          <w:sz w:val="28"/>
        </w:rPr>
        <w:t>一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</w:t>
      </w:r>
      <w:r w:rsidR="00321E72">
        <w:rPr>
          <w:rFonts w:eastAsia="標楷體" w:hint="eastAsia"/>
          <w:sz w:val="28"/>
          <w:u w:val="single"/>
        </w:rPr>
        <w:t>三和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舉行，如不到者由大會代抽。（不另行通知）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十二、獎勵：</w:t>
      </w:r>
    </w:p>
    <w:p w:rsidR="007529FA" w:rsidRPr="007A0C2E" w:rsidRDefault="007529FA" w:rsidP="007529FA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(一)幼兒足球賽：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1.凡報名參賽未棄權之球隊，均贈送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3.交通補助費：各組參加隊伍16隊以上第一至四名2000元，第五至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八名1000元。各組參加隊伍8隊以上16隊以下第一至二名2000元，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第三至四名1000元。各組參加隊伍4隊以上8隊以下第一名2000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元，第二名1000元。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4.各優勝隊伍得依嘉義縣政府體育獎勵辦法敘獎。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5.各隊領隊、教練、管理均贈送一件休閒衫。(以不重複為原則)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6.4月</w:t>
      </w:r>
      <w:r w:rsidR="00694382">
        <w:rPr>
          <w:rFonts w:ascii="標楷體" w:eastAsia="標楷體" w:hAnsi="標楷體" w:hint="eastAsia"/>
          <w:sz w:val="28"/>
          <w:szCs w:val="28"/>
        </w:rPr>
        <w:t>2</w:t>
      </w:r>
      <w:r w:rsidR="00644B7E">
        <w:rPr>
          <w:rFonts w:ascii="標楷體" w:eastAsia="標楷體" w:hAnsi="標楷體" w:hint="eastAsia"/>
          <w:sz w:val="28"/>
          <w:szCs w:val="28"/>
        </w:rPr>
        <w:t>0</w:t>
      </w:r>
      <w:r w:rsidRPr="007A0C2E">
        <w:rPr>
          <w:rFonts w:ascii="標楷體" w:eastAsia="標楷體" w:hAnsi="標楷體" w:hint="eastAsia"/>
          <w:sz w:val="28"/>
          <w:szCs w:val="28"/>
        </w:rPr>
        <w:t>日有參加開幕典禮之參賽隊伍均提供午餐。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Pr="007A0C2E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7A0C2E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理敘獎。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十三、附則：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(一)比賽用球採用moten三號軟式安全足球。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7529FA" w:rsidRPr="007A0C2E" w:rsidRDefault="007529FA" w:rsidP="007529FA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(三)對選手資格有疑異時，應於比賽前提出，經大會查證屬實者，取消該場比賽資格，比賽開始時，不得提出資格疑異。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(四)各隊須穿著整齊球衣及運動鞋出場比賽。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(五)各隊須攜帶足以證明球員身份之證件(如附件三-3)，以便查對。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單位公告於嘉義縣運動地圖資訊網後續辦理之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勢過大公告停班時需延期請依附則(一)辦理。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7529FA" w:rsidRPr="007A0C2E" w:rsidRDefault="007529FA" w:rsidP="007529FA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:rsidR="007529FA" w:rsidRPr="007A0C2E" w:rsidRDefault="007529FA" w:rsidP="007529FA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(一)循環賽：</w:t>
      </w:r>
    </w:p>
    <w:p w:rsidR="007529FA" w:rsidRPr="007A0C2E" w:rsidRDefault="007529FA" w:rsidP="007529FA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球數之差判別之，如勝負球數之差相等時以負球數少者為先，再相同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之差判別之，如勝負球數之差相等以負球數少者為先，再相同時以勝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7529FA" w:rsidRPr="007A0C2E" w:rsidRDefault="007529FA" w:rsidP="007529FA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7529FA" w:rsidRPr="007A0C2E" w:rsidRDefault="007529FA" w:rsidP="007529FA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，其他申訴事件，應於該場比賽後廿分鐘內以書面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並繳交保證金新台幣貳仟元，交由大會處理，如申訴理由不成立時，保證金沒收，凡申訴案件以大會判決為終決，各隊不得異議。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十六、本競賽規程經奉嘉義縣政府核定後實施，修正時亦同。</w:t>
      </w: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附件三-1</w:t>
      </w:r>
    </w:p>
    <w:p w:rsidR="007529FA" w:rsidRPr="007A0C2E" w:rsidRDefault="007529FA" w:rsidP="007529FA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0C2E">
        <w:rPr>
          <w:rFonts w:ascii="標楷體" w:eastAsia="標楷體" w:hAnsi="標楷體" w:hint="eastAsia"/>
          <w:bCs/>
          <w:sz w:val="32"/>
        </w:rPr>
        <w:t>嘉義縣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第十</w:t>
      </w:r>
      <w:r w:rsidR="00E510AF">
        <w:rPr>
          <w:rFonts w:ascii="標楷體" w:eastAsia="標楷體" w:hAnsi="標楷體" w:hint="eastAsia"/>
          <w:bCs/>
          <w:sz w:val="32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屆雪花盃幼兒足球賽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 w:rsidRPr="007A0C2E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(一)球衣：同一隊之顏色要一致，須有號碼。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(三)護脛：每隊每位球員都必須配帶。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六、遊戲時間：每場遊戲分為上下兩個半場，每半場十分鐘，中場休息十分鐘，上下半場須互換場地。</w:t>
      </w:r>
    </w:p>
    <w:p w:rsidR="007529FA" w:rsidRPr="007A0C2E" w:rsidRDefault="007529FA" w:rsidP="007529FA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(一)比賽當中各隊可於死球時要求替換球員。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7529FA" w:rsidRPr="007A0C2E" w:rsidRDefault="007529FA" w:rsidP="007529FA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九、犯規：球員不得有推人、絆人、抓人或蓄意用手觸球之動作，違者以犯規論。</w:t>
      </w:r>
    </w:p>
    <w:p w:rsidR="007529FA" w:rsidRPr="007A0C2E" w:rsidRDefault="007529FA" w:rsidP="007529FA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(一)自由球：凡球員自比賽中犯規由對隊任一球員於犯規地點罰踢直接自由球。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球：守方將球踢出己方場區端線時，由對隊任一球員踢角球。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(三)球門球：攻方將球踢出守方端線時，由守方守門員於球門區域內將球擲（踢）出。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(四)邊線球：球員將球踢出界外時由最後觸球之對隊任一球員至邊線將球</w:t>
      </w:r>
    </w:p>
    <w:p w:rsidR="007529FA" w:rsidRPr="007A0C2E" w:rsidRDefault="007529FA" w:rsidP="007529FA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7529FA" w:rsidRPr="007A0C2E" w:rsidRDefault="007529FA" w:rsidP="007529FA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:rsidR="007529FA" w:rsidRPr="007A0C2E" w:rsidRDefault="007529FA" w:rsidP="007529FA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:rsidR="007529FA" w:rsidRPr="007A0C2E" w:rsidRDefault="007529FA" w:rsidP="007529FA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(一)比賽時間終了，雙方得分相同時，雙方各派五名球員踢四公尺球，進球多者為勝隊。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7529FA" w:rsidRPr="007A0C2E" w:rsidRDefault="007529FA" w:rsidP="007529FA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7529FA" w:rsidRPr="007A0C2E" w:rsidRDefault="007529FA" w:rsidP="007529FA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附件三-2</w:t>
      </w:r>
    </w:p>
    <w:p w:rsidR="007529FA" w:rsidRPr="007A0C2E" w:rsidRDefault="007529FA" w:rsidP="007529FA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A0C2E">
        <w:rPr>
          <w:rFonts w:ascii="標楷體" w:eastAsia="標楷體" w:hAnsi="標楷體" w:hint="eastAsia"/>
          <w:bCs/>
          <w:sz w:val="36"/>
          <w:szCs w:val="36"/>
        </w:rPr>
        <w:t>嘉義縣第十</w:t>
      </w:r>
      <w:r w:rsidR="00E510AF">
        <w:rPr>
          <w:rFonts w:ascii="標楷體" w:eastAsia="標楷體" w:hAnsi="標楷體" w:hint="eastAsia"/>
          <w:bCs/>
          <w:sz w:val="36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屆雪花盃幼兒足球賽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sectPr w:rsidR="00175C45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71" w:rsidRDefault="00103871" w:rsidP="00A770BA">
      <w:r>
        <w:separator/>
      </w:r>
    </w:p>
  </w:endnote>
  <w:endnote w:type="continuationSeparator" w:id="0">
    <w:p w:rsidR="00103871" w:rsidRDefault="00103871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71" w:rsidRDefault="00103871" w:rsidP="00A770BA">
      <w:r>
        <w:separator/>
      </w:r>
    </w:p>
  </w:footnote>
  <w:footnote w:type="continuationSeparator" w:id="0">
    <w:p w:rsidR="00103871" w:rsidRDefault="00103871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03871"/>
    <w:rsid w:val="001165D9"/>
    <w:rsid w:val="00123F9A"/>
    <w:rsid w:val="00126592"/>
    <w:rsid w:val="0013051F"/>
    <w:rsid w:val="0013447A"/>
    <w:rsid w:val="00175C45"/>
    <w:rsid w:val="00197C65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25261"/>
    <w:rsid w:val="00230FF4"/>
    <w:rsid w:val="00231837"/>
    <w:rsid w:val="00231EE2"/>
    <w:rsid w:val="00245B32"/>
    <w:rsid w:val="00245DCF"/>
    <w:rsid w:val="00252087"/>
    <w:rsid w:val="002559BE"/>
    <w:rsid w:val="00256841"/>
    <w:rsid w:val="00267D25"/>
    <w:rsid w:val="00270AC7"/>
    <w:rsid w:val="00286AD2"/>
    <w:rsid w:val="002970E8"/>
    <w:rsid w:val="002A022A"/>
    <w:rsid w:val="002D0C37"/>
    <w:rsid w:val="002F6753"/>
    <w:rsid w:val="002F73FE"/>
    <w:rsid w:val="00300A44"/>
    <w:rsid w:val="003175B8"/>
    <w:rsid w:val="00321E72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438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E0067"/>
    <w:rsid w:val="004F573D"/>
    <w:rsid w:val="0050159E"/>
    <w:rsid w:val="00503C85"/>
    <w:rsid w:val="00511FBE"/>
    <w:rsid w:val="00515C08"/>
    <w:rsid w:val="005218FC"/>
    <w:rsid w:val="005325A8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11D8"/>
    <w:rsid w:val="005B3473"/>
    <w:rsid w:val="005B5DD9"/>
    <w:rsid w:val="005B7EB8"/>
    <w:rsid w:val="005D081B"/>
    <w:rsid w:val="005D3306"/>
    <w:rsid w:val="005D6EC0"/>
    <w:rsid w:val="005F2084"/>
    <w:rsid w:val="0060744C"/>
    <w:rsid w:val="006267B2"/>
    <w:rsid w:val="006343D8"/>
    <w:rsid w:val="006361FE"/>
    <w:rsid w:val="006371C4"/>
    <w:rsid w:val="0064228B"/>
    <w:rsid w:val="00644B7E"/>
    <w:rsid w:val="00646C5C"/>
    <w:rsid w:val="00677102"/>
    <w:rsid w:val="00684E38"/>
    <w:rsid w:val="00694382"/>
    <w:rsid w:val="006B1AF1"/>
    <w:rsid w:val="006C08E8"/>
    <w:rsid w:val="006C1098"/>
    <w:rsid w:val="006E0E61"/>
    <w:rsid w:val="0070086E"/>
    <w:rsid w:val="00704317"/>
    <w:rsid w:val="00705774"/>
    <w:rsid w:val="00707D95"/>
    <w:rsid w:val="00711BE3"/>
    <w:rsid w:val="00715091"/>
    <w:rsid w:val="0073484D"/>
    <w:rsid w:val="00742B27"/>
    <w:rsid w:val="007440B9"/>
    <w:rsid w:val="007529FA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07EC8"/>
    <w:rsid w:val="00910F79"/>
    <w:rsid w:val="00915410"/>
    <w:rsid w:val="00956E15"/>
    <w:rsid w:val="00966AA4"/>
    <w:rsid w:val="0097005A"/>
    <w:rsid w:val="009B0EFD"/>
    <w:rsid w:val="009C1DCC"/>
    <w:rsid w:val="009C224E"/>
    <w:rsid w:val="009D231E"/>
    <w:rsid w:val="009D5051"/>
    <w:rsid w:val="009E1465"/>
    <w:rsid w:val="009E2CA2"/>
    <w:rsid w:val="009F2D67"/>
    <w:rsid w:val="00A17186"/>
    <w:rsid w:val="00A20696"/>
    <w:rsid w:val="00A20CB2"/>
    <w:rsid w:val="00A23DCD"/>
    <w:rsid w:val="00A271F2"/>
    <w:rsid w:val="00A306B6"/>
    <w:rsid w:val="00A40813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E2915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74F"/>
    <w:rsid w:val="00BA5CFE"/>
    <w:rsid w:val="00BB4B3B"/>
    <w:rsid w:val="00BD2C5B"/>
    <w:rsid w:val="00BE3E40"/>
    <w:rsid w:val="00BE43B9"/>
    <w:rsid w:val="00C06ACA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10A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74B"/>
    <w:rsid w:val="00ED58C0"/>
    <w:rsid w:val="00EE7A04"/>
    <w:rsid w:val="00F33F10"/>
    <w:rsid w:val="00F34044"/>
    <w:rsid w:val="00F45E7A"/>
    <w:rsid w:val="00F55E60"/>
    <w:rsid w:val="00F6289E"/>
    <w:rsid w:val="00F64254"/>
    <w:rsid w:val="00F80861"/>
    <w:rsid w:val="00F80AF0"/>
    <w:rsid w:val="00F81A04"/>
    <w:rsid w:val="00F87D6E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AA9E"/>
  <w15:docId w15:val="{552DA747-0D5E-4CA9-A86E-A9EDFA9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C8D5-FD46-431C-83E5-D7B150A2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2016-05-16T06:22:00Z</cp:lastPrinted>
  <dcterms:created xsi:type="dcterms:W3CDTF">2024-03-25T07:45:00Z</dcterms:created>
  <dcterms:modified xsi:type="dcterms:W3CDTF">2024-04-08T00:31:00Z</dcterms:modified>
</cp:coreProperties>
</file>