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A2" w:rsidRPr="007B2AA2" w:rsidRDefault="007B2AA2" w:rsidP="007B2AA2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B2AA2">
        <w:rPr>
          <w:rFonts w:ascii="標楷體" w:eastAsia="標楷體" w:hAnsi="標楷體" w:hint="eastAsia"/>
          <w:b/>
          <w:bCs/>
          <w:sz w:val="28"/>
          <w:szCs w:val="28"/>
        </w:rPr>
        <w:t>嘉義縣112學年度國中小【英語繪聽繪好】實施計畫</w:t>
      </w:r>
      <w:bookmarkStart w:id="0" w:name="_GoBack"/>
      <w:bookmarkEnd w:id="0"/>
    </w:p>
    <w:p w:rsidR="007B2AA2" w:rsidRPr="007B2AA2" w:rsidRDefault="007B2AA2" w:rsidP="007B2AA2">
      <w:pPr>
        <w:pStyle w:val="a6"/>
        <w:adjustRightInd w:val="0"/>
        <w:snapToGrid w:val="0"/>
        <w:spacing w:line="400" w:lineRule="exact"/>
        <w:ind w:left="0" w:firstLine="0"/>
        <w:jc w:val="left"/>
        <w:rPr>
          <w:rFonts w:ascii="標楷體" w:hAnsi="標楷體"/>
          <w:bCs/>
          <w:sz w:val="28"/>
          <w:szCs w:val="28"/>
        </w:rPr>
      </w:pPr>
      <w:r w:rsidRPr="007B2AA2">
        <w:rPr>
          <w:rFonts w:ascii="標楷體" w:hAnsi="標楷體" w:hint="eastAsia"/>
          <w:sz w:val="28"/>
          <w:szCs w:val="28"/>
        </w:rPr>
        <w:t>壹、</w:t>
      </w:r>
      <w:r w:rsidRPr="007B2AA2">
        <w:rPr>
          <w:rFonts w:ascii="標楷體" w:hAnsi="標楷體" w:hint="eastAsia"/>
          <w:bCs/>
          <w:sz w:val="28"/>
          <w:szCs w:val="28"/>
        </w:rPr>
        <w:t>依據：</w:t>
      </w:r>
    </w:p>
    <w:p w:rsidR="007B2AA2" w:rsidRPr="007B2AA2" w:rsidRDefault="007B2AA2" w:rsidP="007B2AA2">
      <w:pPr>
        <w:snapToGrid w:val="0"/>
        <w:spacing w:line="400" w:lineRule="exact"/>
        <w:ind w:left="848" w:hangingChars="303" w:hanging="848"/>
        <w:rPr>
          <w:rStyle w:val="a5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7B2AA2">
        <w:rPr>
          <w:rStyle w:val="a5"/>
          <w:rFonts w:ascii="標楷體" w:eastAsia="標楷體" w:hAnsi="標楷體"/>
          <w:color w:val="000000" w:themeColor="text1"/>
          <w:sz w:val="28"/>
          <w:szCs w:val="28"/>
          <w:u w:val="none"/>
        </w:rPr>
        <w:t xml:space="preserve">  </w:t>
      </w:r>
      <w:r w:rsidRPr="007B2AA2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一、1</w:t>
      </w:r>
      <w:r w:rsidRPr="007B2AA2">
        <w:rPr>
          <w:rStyle w:val="a5"/>
          <w:rFonts w:ascii="標楷體" w:eastAsia="標楷體" w:hAnsi="標楷體"/>
          <w:color w:val="000000" w:themeColor="text1"/>
          <w:sz w:val="28"/>
          <w:szCs w:val="28"/>
          <w:u w:val="none"/>
        </w:rPr>
        <w:t>1</w:t>
      </w:r>
      <w:r w:rsidRPr="007B2AA2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2學年度國教署補助本縣辦理</w:t>
      </w:r>
      <w:r w:rsidRPr="007B2AA2">
        <w:rPr>
          <w:rStyle w:val="a5"/>
          <w:rFonts w:ascii="標楷體" w:eastAsia="標楷體" w:hAnsi="標楷體"/>
          <w:color w:val="000000" w:themeColor="text1"/>
          <w:sz w:val="28"/>
          <w:szCs w:val="28"/>
          <w:u w:val="none"/>
        </w:rPr>
        <w:t>「</w:t>
      </w:r>
      <w:r w:rsidRPr="007B2AA2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2</w:t>
      </w:r>
      <w:r w:rsidRPr="007B2AA2">
        <w:rPr>
          <w:rStyle w:val="a5"/>
          <w:rFonts w:ascii="標楷體" w:eastAsia="標楷體" w:hAnsi="標楷體"/>
          <w:color w:val="000000" w:themeColor="text1"/>
          <w:sz w:val="28"/>
          <w:szCs w:val="28"/>
          <w:u w:val="none"/>
        </w:rPr>
        <w:t>030</w:t>
      </w:r>
      <w:r w:rsidRPr="007B2AA2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雙語政策-提升國中小師生口說英語展能樂學計畫</w:t>
      </w:r>
      <w:r w:rsidRPr="007B2AA2">
        <w:rPr>
          <w:rStyle w:val="a5"/>
          <w:rFonts w:ascii="標楷體" w:eastAsia="標楷體" w:hAnsi="標楷體"/>
          <w:color w:val="000000" w:themeColor="text1"/>
          <w:sz w:val="28"/>
          <w:szCs w:val="28"/>
          <w:u w:val="none"/>
        </w:rPr>
        <w:t>」</w:t>
      </w:r>
      <w:r w:rsidRPr="007B2AA2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7B2AA2" w:rsidRPr="007B2AA2" w:rsidRDefault="007B2AA2" w:rsidP="007B2AA2">
      <w:pPr>
        <w:snapToGrid w:val="0"/>
        <w:spacing w:line="400" w:lineRule="exact"/>
        <w:ind w:left="848" w:hangingChars="303" w:hanging="848"/>
        <w:rPr>
          <w:rStyle w:val="a5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7B2AA2">
        <w:rPr>
          <w:rStyle w:val="a5"/>
          <w:rFonts w:ascii="標楷體" w:eastAsia="標楷體" w:hAnsi="標楷體"/>
          <w:color w:val="000000" w:themeColor="text1"/>
          <w:sz w:val="28"/>
          <w:szCs w:val="28"/>
          <w:u w:val="none"/>
        </w:rPr>
        <w:t xml:space="preserve">  </w:t>
      </w:r>
      <w:r w:rsidRPr="007B2AA2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二、「前瞻基礎建設</w:t>
      </w:r>
      <w:proofErr w:type="gramStart"/>
      <w:r w:rsidRPr="007B2AA2">
        <w:rPr>
          <w:rFonts w:ascii="標楷體" w:eastAsia="標楷體" w:hAnsi="標楷體" w:hint="eastAsia"/>
          <w:color w:val="000000" w:themeColor="text1"/>
          <w:sz w:val="28"/>
          <w:szCs w:val="28"/>
        </w:rPr>
        <w:t>—</w:t>
      </w:r>
      <w:proofErr w:type="gramEnd"/>
      <w:r w:rsidRPr="007B2AA2">
        <w:rPr>
          <w:rFonts w:ascii="標楷體" w:eastAsia="標楷體" w:hAnsi="標楷體" w:hint="eastAsia"/>
          <w:color w:val="000000" w:themeColor="text1"/>
          <w:sz w:val="28"/>
          <w:szCs w:val="28"/>
        </w:rPr>
        <w:t>人才培育促進就業建設</w:t>
      </w:r>
      <w:proofErr w:type="gramStart"/>
      <w:r w:rsidRPr="007B2AA2">
        <w:rPr>
          <w:rFonts w:ascii="標楷體" w:eastAsia="標楷體" w:hAnsi="標楷體" w:hint="eastAsia"/>
          <w:color w:val="000000" w:themeColor="text1"/>
          <w:sz w:val="28"/>
          <w:szCs w:val="28"/>
        </w:rPr>
        <w:t>—</w:t>
      </w:r>
      <w:proofErr w:type="gramEnd"/>
      <w:r w:rsidRPr="007B2AA2">
        <w:rPr>
          <w:rFonts w:ascii="標楷體" w:eastAsia="標楷體" w:hAnsi="標楷體" w:hint="eastAsia"/>
          <w:color w:val="000000" w:themeColor="text1"/>
          <w:sz w:val="28"/>
          <w:szCs w:val="28"/>
        </w:rPr>
        <w:t>2030雙語政策計畫</w:t>
      </w:r>
      <w:r w:rsidRPr="007B2AA2">
        <w:rPr>
          <w:rStyle w:val="a5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」暨「教育部國民及學前教育署補助國民中小學推動英語教學實施要點」。</w:t>
      </w:r>
    </w:p>
    <w:p w:rsidR="007B2AA2" w:rsidRPr="007B2AA2" w:rsidRDefault="007B2AA2" w:rsidP="007B2AA2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2A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貳、</w:t>
      </w:r>
      <w:r w:rsidRPr="007B2AA2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7B2AA2" w:rsidRPr="007B2AA2" w:rsidRDefault="007B2AA2" w:rsidP="007B2AA2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B2A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為提供本縣學生更多接觸英語機會，善用課間提升英語聽的能力，以浸潤於故事、韻文及歌曲旋律中，</w:t>
      </w:r>
      <w:proofErr w:type="gramStart"/>
      <w:r w:rsidRPr="007B2AA2">
        <w:rPr>
          <w:rStyle w:val="a5"/>
          <w:rFonts w:ascii="標楷體" w:eastAsia="標楷體" w:hAnsi="標楷體" w:hint="eastAsia"/>
          <w:bCs/>
          <w:color w:val="000000" w:themeColor="text1"/>
          <w:sz w:val="28"/>
          <w:szCs w:val="28"/>
          <w:u w:val="none"/>
        </w:rPr>
        <w:t>俾</w:t>
      </w:r>
      <w:proofErr w:type="gramEnd"/>
      <w:r w:rsidRPr="007B2AA2">
        <w:rPr>
          <w:rStyle w:val="a5"/>
          <w:rFonts w:ascii="標楷體" w:eastAsia="標楷體" w:hAnsi="標楷體" w:hint="eastAsia"/>
          <w:bCs/>
          <w:color w:val="000000" w:themeColor="text1"/>
          <w:sz w:val="28"/>
          <w:szCs w:val="28"/>
          <w:u w:val="none"/>
        </w:rPr>
        <w:t>使全英語課堂教與學連結更緊密。</w:t>
      </w:r>
      <w:proofErr w:type="gramStart"/>
      <w:r w:rsidRPr="007B2AA2">
        <w:rPr>
          <w:rStyle w:val="a5"/>
          <w:rFonts w:ascii="標楷體" w:eastAsia="標楷體" w:hAnsi="標楷體" w:hint="eastAsia"/>
          <w:bCs/>
          <w:color w:val="000000" w:themeColor="text1"/>
          <w:sz w:val="28"/>
          <w:szCs w:val="28"/>
          <w:u w:val="none"/>
        </w:rPr>
        <w:t>另礙於</w:t>
      </w:r>
      <w:proofErr w:type="gramEnd"/>
      <w:r w:rsidRPr="007B2AA2">
        <w:rPr>
          <w:rStyle w:val="a5"/>
          <w:rFonts w:ascii="標楷體" w:eastAsia="標楷體" w:hAnsi="標楷體" w:hint="eastAsia"/>
          <w:bCs/>
          <w:color w:val="000000" w:themeColor="text1"/>
          <w:sz w:val="28"/>
          <w:szCs w:val="28"/>
          <w:u w:val="none"/>
        </w:rPr>
        <w:t>本縣偏遠學校數量多，英語師資嚴重不足，且英語正式課程時間有限，希冀藉由級任導師與學生長時間相處下，運用英語教學圖書(繪、讀本</w:t>
      </w:r>
      <w:r w:rsidRPr="007B2AA2">
        <w:rPr>
          <w:rStyle w:val="a5"/>
          <w:rFonts w:ascii="標楷體" w:eastAsia="標楷體" w:hAnsi="標楷體"/>
          <w:bCs/>
          <w:color w:val="000000" w:themeColor="text1"/>
          <w:sz w:val="28"/>
          <w:szCs w:val="28"/>
          <w:u w:val="none"/>
        </w:rPr>
        <w:t>)</w:t>
      </w:r>
      <w:r w:rsidRPr="007B2AA2">
        <w:rPr>
          <w:rStyle w:val="a5"/>
          <w:rFonts w:ascii="標楷體" w:eastAsia="標楷體" w:hAnsi="標楷體" w:hint="eastAsia"/>
          <w:bCs/>
          <w:color w:val="000000" w:themeColor="text1"/>
          <w:sz w:val="28"/>
          <w:szCs w:val="28"/>
          <w:u w:val="none"/>
        </w:rPr>
        <w:t>有聲媒材之基礎扎根，藉由定時、定點、定量的英語文學聽力，深化學生生活英語溝通力，落實2030雙語政策。</w:t>
      </w:r>
    </w:p>
    <w:p w:rsidR="007B2AA2" w:rsidRPr="007B2AA2" w:rsidRDefault="007B2AA2" w:rsidP="007B2AA2">
      <w:pPr>
        <w:pStyle w:val="a6"/>
        <w:adjustRightInd w:val="0"/>
        <w:snapToGrid w:val="0"/>
        <w:spacing w:line="400" w:lineRule="exact"/>
        <w:jc w:val="left"/>
        <w:rPr>
          <w:rFonts w:ascii="標楷體" w:hAnsi="標楷體"/>
          <w:bCs/>
          <w:sz w:val="28"/>
          <w:szCs w:val="28"/>
        </w:rPr>
      </w:pPr>
      <w:r w:rsidRPr="007B2AA2">
        <w:rPr>
          <w:rFonts w:ascii="標楷體" w:hAnsi="標楷體" w:hint="eastAsia"/>
          <w:sz w:val="28"/>
          <w:szCs w:val="28"/>
        </w:rPr>
        <w:t>參、</w:t>
      </w:r>
      <w:r w:rsidRPr="007B2AA2">
        <w:rPr>
          <w:rFonts w:ascii="標楷體" w:hAnsi="標楷體" w:hint="eastAsia"/>
          <w:bCs/>
          <w:sz w:val="28"/>
          <w:szCs w:val="28"/>
        </w:rPr>
        <w:t>辦理單位</w:t>
      </w:r>
    </w:p>
    <w:p w:rsidR="007B2AA2" w:rsidRPr="007B2AA2" w:rsidRDefault="007B2AA2" w:rsidP="007B2AA2">
      <w:pPr>
        <w:adjustRightInd w:val="0"/>
        <w:snapToGri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B2AA2">
        <w:rPr>
          <w:rFonts w:ascii="標楷體" w:eastAsia="標楷體" w:hAnsi="標楷體" w:hint="eastAsia"/>
          <w:sz w:val="28"/>
          <w:szCs w:val="28"/>
        </w:rPr>
        <w:t>主辦單位：嘉義縣政府</w:t>
      </w:r>
    </w:p>
    <w:p w:rsidR="007B2AA2" w:rsidRPr="007B2AA2" w:rsidRDefault="007B2AA2" w:rsidP="007B2AA2">
      <w:pPr>
        <w:adjustRightInd w:val="0"/>
        <w:snapToGri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B2AA2">
        <w:rPr>
          <w:rFonts w:ascii="標楷體" w:eastAsia="標楷體" w:hAnsi="標楷體" w:hint="eastAsia"/>
          <w:sz w:val="28"/>
          <w:szCs w:val="28"/>
        </w:rPr>
        <w:t>承辦單位：嘉義縣</w:t>
      </w:r>
      <w:proofErr w:type="gramStart"/>
      <w:r w:rsidRPr="007B2AA2">
        <w:rPr>
          <w:rFonts w:ascii="標楷體" w:eastAsia="標楷體" w:hAnsi="標楷體" w:hint="eastAsia"/>
          <w:sz w:val="28"/>
          <w:szCs w:val="28"/>
        </w:rPr>
        <w:t>英語暨雙語</w:t>
      </w:r>
      <w:proofErr w:type="gramEnd"/>
      <w:r w:rsidRPr="007B2AA2">
        <w:rPr>
          <w:rFonts w:ascii="標楷體" w:eastAsia="標楷體" w:hAnsi="標楷體" w:hint="eastAsia"/>
          <w:sz w:val="28"/>
          <w:szCs w:val="28"/>
        </w:rPr>
        <w:t>教學資源中心</w:t>
      </w:r>
    </w:p>
    <w:p w:rsidR="007B2AA2" w:rsidRPr="00D63C4D" w:rsidRDefault="007B2AA2" w:rsidP="00D63C4D">
      <w:pPr>
        <w:adjustRightInd w:val="0"/>
        <w:snapToGrid w:val="0"/>
        <w:spacing w:line="400" w:lineRule="exact"/>
        <w:ind w:left="566" w:rightChars="-59" w:right="-142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2AA2">
        <w:rPr>
          <w:rFonts w:ascii="標楷體" w:eastAsia="標楷體" w:hAnsi="標楷體" w:hint="eastAsia"/>
          <w:bCs/>
          <w:sz w:val="28"/>
          <w:szCs w:val="28"/>
        </w:rPr>
        <w:t>肆、</w:t>
      </w:r>
      <w:r w:rsidRPr="007B2AA2">
        <w:rPr>
          <w:rFonts w:ascii="標楷體" w:eastAsia="標楷體" w:hAnsi="標楷體" w:hint="eastAsia"/>
          <w:sz w:val="28"/>
          <w:szCs w:val="28"/>
        </w:rPr>
        <w:t>辦理對象：本縣國中小，以</w:t>
      </w:r>
      <w:r w:rsidRPr="00D63C4D">
        <w:rPr>
          <w:rFonts w:ascii="標楷體" w:eastAsia="標楷體" w:hAnsi="標楷體" w:hint="eastAsia"/>
          <w:sz w:val="28"/>
          <w:szCs w:val="28"/>
          <w:u w:val="single"/>
        </w:rPr>
        <w:t>班級導師</w:t>
      </w:r>
      <w:r w:rsidRPr="007B2AA2">
        <w:rPr>
          <w:rFonts w:ascii="標楷體" w:eastAsia="標楷體" w:hAnsi="標楷體" w:hint="eastAsia"/>
          <w:sz w:val="28"/>
          <w:szCs w:val="28"/>
        </w:rPr>
        <w:t>自願參加為原則。有意願參與之班級導師，請填具附件之申請表，經核章後，於</w:t>
      </w:r>
      <w:r w:rsidRPr="00D63C4D">
        <w:rPr>
          <w:rFonts w:ascii="標楷體" w:eastAsia="標楷體" w:hAnsi="標楷體" w:hint="eastAsia"/>
          <w:sz w:val="28"/>
          <w:szCs w:val="28"/>
          <w:u w:val="double"/>
        </w:rPr>
        <w:t>9月2</w:t>
      </w:r>
      <w:r w:rsidRPr="00D63C4D">
        <w:rPr>
          <w:rFonts w:ascii="標楷體" w:eastAsia="標楷體" w:hAnsi="標楷體"/>
          <w:sz w:val="28"/>
          <w:szCs w:val="28"/>
          <w:u w:val="double"/>
        </w:rPr>
        <w:t>3</w:t>
      </w:r>
      <w:r w:rsidRPr="00D63C4D">
        <w:rPr>
          <w:rFonts w:ascii="標楷體" w:eastAsia="標楷體" w:hAnsi="標楷體" w:hint="eastAsia"/>
          <w:sz w:val="28"/>
          <w:szCs w:val="28"/>
          <w:u w:val="double"/>
        </w:rPr>
        <w:t>日(六)前</w:t>
      </w:r>
      <w:r w:rsidRPr="007B2AA2">
        <w:rPr>
          <w:rFonts w:ascii="標楷體" w:eastAsia="標楷體" w:hAnsi="標楷體" w:hint="eastAsia"/>
          <w:sz w:val="28"/>
          <w:szCs w:val="28"/>
        </w:rPr>
        <w:t>將核章之申請表掃描成</w:t>
      </w:r>
      <w:r w:rsidRPr="007B2AA2">
        <w:rPr>
          <w:rFonts w:ascii="標楷體" w:eastAsia="標楷體" w:hAnsi="標楷體"/>
          <w:sz w:val="28"/>
          <w:szCs w:val="28"/>
        </w:rPr>
        <w:t>PDF</w:t>
      </w:r>
      <w:r w:rsidRPr="007B2AA2">
        <w:rPr>
          <w:rFonts w:ascii="標楷體" w:eastAsia="標楷體" w:hAnsi="標楷體" w:hint="eastAsia"/>
          <w:sz w:val="28"/>
          <w:szCs w:val="28"/>
        </w:rPr>
        <w:t>檔，</w:t>
      </w:r>
      <w:hyperlink r:id="rId5" w:history="1">
        <w:r w:rsidRPr="00D63C4D">
          <w:rPr>
            <w:rStyle w:val="a5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寄至英雙中心之公務信箱 e</w:t>
        </w:r>
        <w:r w:rsidRPr="00D63C4D">
          <w:rPr>
            <w:rStyle w:val="a5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btrc@mail.cyc.edu.tw</w:t>
        </w:r>
      </w:hyperlink>
      <w:r w:rsidRPr="00D63C4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B2AA2" w:rsidRPr="007B2AA2" w:rsidRDefault="007B2AA2" w:rsidP="007B2AA2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7B2AA2">
        <w:rPr>
          <w:rFonts w:ascii="標楷體" w:eastAsia="標楷體" w:hAnsi="標楷體" w:hint="eastAsia"/>
          <w:sz w:val="28"/>
          <w:szCs w:val="28"/>
        </w:rPr>
        <w:t>伍、</w:t>
      </w:r>
      <w:r w:rsidRPr="007B2AA2">
        <w:rPr>
          <w:rFonts w:ascii="標楷體" w:eastAsia="標楷體" w:hAnsi="標楷體" w:hint="eastAsia"/>
          <w:bCs/>
          <w:sz w:val="28"/>
          <w:szCs w:val="28"/>
        </w:rPr>
        <w:t>辦理時間：112學年度起。</w:t>
      </w:r>
    </w:p>
    <w:p w:rsidR="007B2AA2" w:rsidRPr="007B2AA2" w:rsidRDefault="007B2AA2" w:rsidP="007B2AA2">
      <w:pPr>
        <w:adjustRightInd w:val="0"/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7B2AA2">
        <w:rPr>
          <w:rFonts w:ascii="標楷體" w:eastAsia="標楷體" w:hAnsi="標楷體" w:hint="eastAsia"/>
          <w:sz w:val="28"/>
          <w:szCs w:val="28"/>
        </w:rPr>
        <w:t>陸、</w:t>
      </w:r>
      <w:r w:rsidRPr="007B2AA2">
        <w:rPr>
          <w:rFonts w:ascii="標楷體" w:eastAsia="標楷體" w:hAnsi="標楷體" w:hint="eastAsia"/>
          <w:bCs/>
          <w:sz w:val="28"/>
          <w:szCs w:val="28"/>
        </w:rPr>
        <w:t>實施辦法：</w:t>
      </w:r>
    </w:p>
    <w:p w:rsidR="007B2AA2" w:rsidRPr="007B2AA2" w:rsidRDefault="007B2AA2" w:rsidP="00D63C4D">
      <w:pPr>
        <w:numPr>
          <w:ilvl w:val="0"/>
          <w:numId w:val="1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/>
          <w:bCs/>
          <w:sz w:val="28"/>
          <w:szCs w:val="28"/>
        </w:rPr>
      </w:pPr>
      <w:bookmarkStart w:id="1" w:name="_Hlk135379966"/>
      <w:bookmarkStart w:id="2" w:name="_Hlk135379998"/>
      <w:r w:rsidRPr="007B2AA2">
        <w:rPr>
          <w:rFonts w:ascii="標楷體" w:eastAsia="標楷體" w:hAnsi="標楷體" w:hint="eastAsia"/>
          <w:bCs/>
          <w:sz w:val="28"/>
          <w:szCs w:val="28"/>
        </w:rPr>
        <w:t>依國小低、中、高年級及國中一年級，計四個階段，選定播放教材內容。</w:t>
      </w:r>
    </w:p>
    <w:p w:rsidR="007B2AA2" w:rsidRPr="007B2AA2" w:rsidRDefault="007B2AA2" w:rsidP="00D63C4D">
      <w:pPr>
        <w:numPr>
          <w:ilvl w:val="0"/>
          <w:numId w:val="1"/>
        </w:numPr>
        <w:adjustRightInd w:val="0"/>
        <w:snapToGrid w:val="0"/>
        <w:spacing w:line="400" w:lineRule="exact"/>
        <w:ind w:hanging="676"/>
        <w:rPr>
          <w:rFonts w:ascii="標楷體" w:eastAsia="標楷體" w:hAnsi="標楷體"/>
          <w:bCs/>
          <w:sz w:val="28"/>
          <w:szCs w:val="28"/>
        </w:rPr>
      </w:pPr>
      <w:r w:rsidRPr="007B2AA2">
        <w:rPr>
          <w:rFonts w:ascii="標楷體" w:eastAsia="標楷體" w:hAnsi="標楷體" w:hint="eastAsia"/>
          <w:bCs/>
          <w:sz w:val="28"/>
          <w:szCs w:val="28"/>
        </w:rPr>
        <w:t>播放</w:t>
      </w:r>
      <w:proofErr w:type="gramStart"/>
      <w:r w:rsidRPr="007B2AA2">
        <w:rPr>
          <w:rFonts w:ascii="標楷體" w:eastAsia="標楷體" w:hAnsi="標楷體" w:hint="eastAsia"/>
          <w:bCs/>
          <w:sz w:val="28"/>
          <w:szCs w:val="28"/>
        </w:rPr>
        <w:t>內容為繪本</w:t>
      </w:r>
      <w:proofErr w:type="gramEnd"/>
      <w:r w:rsidRPr="007B2AA2">
        <w:rPr>
          <w:rFonts w:ascii="標楷體" w:eastAsia="標楷體" w:hAnsi="標楷體" w:hint="eastAsia"/>
          <w:bCs/>
          <w:sz w:val="28"/>
          <w:szCs w:val="28"/>
        </w:rPr>
        <w:t>、韻文或歌曲，放置於雲端</w:t>
      </w:r>
      <w:r w:rsidR="00424813">
        <w:rPr>
          <w:rFonts w:ascii="標楷體" w:eastAsia="標楷體" w:hAnsi="標楷體" w:hint="eastAsia"/>
          <w:bCs/>
          <w:sz w:val="28"/>
          <w:szCs w:val="28"/>
        </w:rPr>
        <w:t>（雲端連結另案提供）</w:t>
      </w:r>
      <w:r w:rsidRPr="007B2AA2">
        <w:rPr>
          <w:rFonts w:ascii="標楷體" w:eastAsia="標楷體" w:hAnsi="標楷體" w:hint="eastAsia"/>
          <w:bCs/>
          <w:sz w:val="28"/>
          <w:szCs w:val="28"/>
        </w:rPr>
        <w:t>供導師使用。</w:t>
      </w:r>
    </w:p>
    <w:p w:rsidR="007B2AA2" w:rsidRPr="007B2AA2" w:rsidRDefault="007B2AA2" w:rsidP="00D63C4D">
      <w:pPr>
        <w:numPr>
          <w:ilvl w:val="0"/>
          <w:numId w:val="1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/>
          <w:bCs/>
          <w:sz w:val="28"/>
          <w:szCs w:val="28"/>
        </w:rPr>
      </w:pPr>
      <w:r w:rsidRPr="007B2AA2">
        <w:rPr>
          <w:rFonts w:ascii="標楷體" w:eastAsia="標楷體" w:hAnsi="標楷體" w:hint="eastAsia"/>
          <w:bCs/>
          <w:sz w:val="28"/>
          <w:szCs w:val="28"/>
        </w:rPr>
        <w:t>由導師營造英語聽力的情境，善用教室已有</w:t>
      </w:r>
      <w:proofErr w:type="gramStart"/>
      <w:r w:rsidRPr="007B2AA2">
        <w:rPr>
          <w:rFonts w:ascii="標楷體" w:eastAsia="標楷體" w:hAnsi="標楷體" w:hint="eastAsia"/>
          <w:bCs/>
          <w:sz w:val="28"/>
          <w:szCs w:val="28"/>
        </w:rPr>
        <w:t>之大屏螢幕</w:t>
      </w:r>
      <w:proofErr w:type="gramEnd"/>
      <w:r w:rsidRPr="007B2AA2">
        <w:rPr>
          <w:rFonts w:ascii="標楷體" w:eastAsia="標楷體" w:hAnsi="標楷體" w:hint="eastAsia"/>
          <w:bCs/>
          <w:sz w:val="28"/>
          <w:szCs w:val="28"/>
        </w:rPr>
        <w:t>，利用早自修、課間、中午用餐(建議)</w:t>
      </w:r>
      <w:r w:rsidRPr="007B2AA2">
        <w:rPr>
          <w:rFonts w:ascii="標楷體" w:eastAsia="標楷體" w:hAnsi="標楷體"/>
          <w:bCs/>
          <w:sz w:val="28"/>
          <w:szCs w:val="28"/>
        </w:rPr>
        <w:t>…</w:t>
      </w:r>
      <w:proofErr w:type="gramStart"/>
      <w:r w:rsidRPr="007B2AA2"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 w:rsidRPr="007B2AA2">
        <w:rPr>
          <w:rFonts w:ascii="標楷體" w:eastAsia="標楷體" w:hAnsi="標楷體" w:hint="eastAsia"/>
          <w:bCs/>
          <w:sz w:val="28"/>
          <w:szCs w:val="28"/>
        </w:rPr>
        <w:t>等等，每次至少2</w:t>
      </w:r>
      <w:r w:rsidRPr="007B2AA2">
        <w:rPr>
          <w:rFonts w:ascii="標楷體" w:eastAsia="標楷體" w:hAnsi="標楷體"/>
          <w:bCs/>
          <w:sz w:val="28"/>
          <w:szCs w:val="28"/>
        </w:rPr>
        <w:t>0</w:t>
      </w:r>
      <w:r w:rsidRPr="007B2AA2">
        <w:rPr>
          <w:rFonts w:ascii="標楷體" w:eastAsia="標楷體" w:hAnsi="標楷體" w:hint="eastAsia"/>
          <w:bCs/>
          <w:sz w:val="28"/>
          <w:szCs w:val="28"/>
        </w:rPr>
        <w:t>分鐘，每周固定2次，藉由重覆性、漸進式及趣味性，將英語繪本、歌曲及童謠，以沈浸式融入學生作息，無形中達到英語聽力情境浸潤。以下為實施時需掌握之原則</w:t>
      </w:r>
      <w:r w:rsidR="00D63C4D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7B2AA2" w:rsidRPr="00D63C4D" w:rsidRDefault="00D63C4D" w:rsidP="00D63C4D">
      <w:pPr>
        <w:adjustRightInd w:val="0"/>
        <w:snapToGrid w:val="0"/>
        <w:spacing w:line="400" w:lineRule="exact"/>
        <w:ind w:left="1274" w:hangingChars="455" w:hanging="127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>（一）</w:t>
      </w:r>
      <w:r w:rsidR="007B2AA2" w:rsidRPr="00D63C4D">
        <w:rPr>
          <w:rFonts w:ascii="標楷體" w:eastAsia="標楷體" w:hAnsi="標楷體" w:hint="eastAsia"/>
          <w:bCs/>
          <w:sz w:val="28"/>
          <w:szCs w:val="28"/>
        </w:rPr>
        <w:t>學生聽英文時，務必確保學生安靜，並且該時段無安排其他干擾事務(如寫功課、考試、閱讀等等</w:t>
      </w:r>
      <w:r w:rsidR="007B2AA2" w:rsidRPr="00D63C4D">
        <w:rPr>
          <w:rFonts w:ascii="標楷體" w:eastAsia="標楷體" w:hAnsi="標楷體"/>
          <w:bCs/>
          <w:sz w:val="28"/>
          <w:szCs w:val="28"/>
        </w:rPr>
        <w:t>)</w:t>
      </w:r>
      <w:r w:rsidR="007B2AA2" w:rsidRPr="00D63C4D">
        <w:rPr>
          <w:rFonts w:ascii="標楷體" w:eastAsia="標楷體" w:hAnsi="標楷體" w:hint="eastAsia"/>
          <w:bCs/>
          <w:sz w:val="28"/>
          <w:szCs w:val="28"/>
        </w:rPr>
        <w:t>，讓學生可以專心聆聽為</w:t>
      </w:r>
      <w:r w:rsidR="007B2AA2" w:rsidRPr="00D63C4D">
        <w:rPr>
          <w:rFonts w:ascii="標楷體" w:eastAsia="標楷體" w:hAnsi="標楷體" w:hint="eastAsia"/>
          <w:bCs/>
          <w:sz w:val="28"/>
          <w:szCs w:val="28"/>
        </w:rPr>
        <w:lastRenderedPageBreak/>
        <w:t>原則。</w:t>
      </w:r>
    </w:p>
    <w:p w:rsidR="007B2AA2" w:rsidRPr="00D63C4D" w:rsidRDefault="00D63C4D" w:rsidP="00D63C4D">
      <w:pPr>
        <w:tabs>
          <w:tab w:val="left" w:pos="426"/>
        </w:tabs>
        <w:adjustRightInd w:val="0"/>
        <w:snapToGrid w:val="0"/>
        <w:spacing w:line="400" w:lineRule="exact"/>
        <w:ind w:left="1274" w:hangingChars="455" w:hanging="127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7B2AA2" w:rsidRPr="00D63C4D">
        <w:rPr>
          <w:rFonts w:ascii="標楷體" w:eastAsia="標楷體" w:hAnsi="標楷體" w:hint="eastAsia"/>
          <w:bCs/>
          <w:sz w:val="28"/>
          <w:szCs w:val="28"/>
        </w:rPr>
        <w:t>教師無需進行考試、測驗或檢核，以免阻礙學生學習興趣，失去學習英語之信心。</w:t>
      </w:r>
    </w:p>
    <w:p w:rsidR="007B2AA2" w:rsidRPr="007B2AA2" w:rsidRDefault="007B2AA2" w:rsidP="00D63C4D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hanging="676"/>
        <w:rPr>
          <w:rFonts w:ascii="標楷體" w:eastAsia="標楷體" w:hAnsi="標楷體"/>
          <w:bCs/>
          <w:sz w:val="28"/>
          <w:szCs w:val="28"/>
        </w:rPr>
      </w:pPr>
      <w:r w:rsidRPr="007B2AA2">
        <w:rPr>
          <w:rFonts w:ascii="標楷體" w:eastAsia="標楷體" w:hAnsi="標楷體" w:hint="eastAsia"/>
          <w:bCs/>
          <w:sz w:val="28"/>
          <w:szCs w:val="28"/>
        </w:rPr>
        <w:t>每次聽完之後由導師填完G</w:t>
      </w:r>
      <w:r w:rsidRPr="007B2AA2">
        <w:rPr>
          <w:rFonts w:ascii="標楷體" w:eastAsia="標楷體" w:hAnsi="標楷體"/>
          <w:bCs/>
          <w:sz w:val="28"/>
          <w:szCs w:val="28"/>
        </w:rPr>
        <w:t>oogle</w:t>
      </w:r>
      <w:r w:rsidRPr="007B2AA2">
        <w:rPr>
          <w:rFonts w:ascii="標楷體" w:eastAsia="標楷體" w:hAnsi="標楷體" w:hint="eastAsia"/>
          <w:bCs/>
          <w:sz w:val="28"/>
          <w:szCs w:val="28"/>
        </w:rPr>
        <w:t>表單回覆當次收聽狀況。</w:t>
      </w:r>
    </w:p>
    <w:bookmarkEnd w:id="1"/>
    <w:bookmarkEnd w:id="2"/>
    <w:p w:rsidR="007B2AA2" w:rsidRPr="007B2AA2" w:rsidRDefault="007B2AA2" w:rsidP="007B2AA2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B2AA2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B2AA2">
        <w:rPr>
          <w:rFonts w:ascii="標楷體" w:eastAsia="標楷體" w:hAnsi="標楷體" w:hint="eastAsia"/>
          <w:sz w:val="28"/>
          <w:szCs w:val="28"/>
        </w:rPr>
        <w:t>、其他：</w:t>
      </w:r>
    </w:p>
    <w:p w:rsidR="007B2AA2" w:rsidRPr="007B2AA2" w:rsidRDefault="007B2AA2" w:rsidP="00914393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leftChars="0" w:hanging="1189"/>
        <w:rPr>
          <w:rFonts w:ascii="標楷體" w:eastAsia="標楷體" w:hAnsi="標楷體"/>
          <w:bCs/>
          <w:sz w:val="28"/>
          <w:szCs w:val="28"/>
        </w:rPr>
      </w:pPr>
      <w:r w:rsidRPr="007B2AA2">
        <w:rPr>
          <w:rFonts w:ascii="標楷體" w:eastAsia="標楷體" w:hAnsi="標楷體" w:hint="eastAsia"/>
          <w:bCs/>
          <w:sz w:val="28"/>
          <w:szCs w:val="28"/>
        </w:rPr>
        <w:t>導師需參加英雙中心線上說明會，以了解實施方式及問題釋疑。</w:t>
      </w:r>
    </w:p>
    <w:p w:rsidR="007B2AA2" w:rsidRPr="007B2AA2" w:rsidRDefault="007B2AA2" w:rsidP="00914393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leftChars="0" w:hanging="1189"/>
        <w:rPr>
          <w:rFonts w:ascii="標楷體" w:eastAsia="標楷體" w:hAnsi="標楷體"/>
          <w:bCs/>
          <w:sz w:val="28"/>
          <w:szCs w:val="28"/>
        </w:rPr>
      </w:pPr>
      <w:r w:rsidRPr="007B2AA2">
        <w:rPr>
          <w:rFonts w:ascii="標楷體" w:eastAsia="標楷體" w:hAnsi="標楷體" w:hint="eastAsia"/>
          <w:bCs/>
          <w:sz w:val="28"/>
          <w:szCs w:val="28"/>
        </w:rPr>
        <w:t>導師踴躍參加英雙中心舉辦英語繪本融入教學主題研習。</w:t>
      </w:r>
    </w:p>
    <w:p w:rsidR="007B2AA2" w:rsidRDefault="007B2AA2" w:rsidP="00914393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leftChars="0" w:left="851" w:hanging="567"/>
        <w:rPr>
          <w:rFonts w:ascii="標楷體" w:eastAsia="標楷體" w:hAnsi="標楷體"/>
          <w:bCs/>
          <w:sz w:val="28"/>
          <w:szCs w:val="28"/>
        </w:rPr>
      </w:pPr>
      <w:r w:rsidRPr="007B2AA2">
        <w:rPr>
          <w:rFonts w:ascii="標楷體" w:eastAsia="標楷體" w:hAnsi="標楷體" w:hint="eastAsia"/>
          <w:bCs/>
          <w:sz w:val="28"/>
          <w:szCs w:val="28"/>
        </w:rPr>
        <w:t>本活動可結合</w:t>
      </w:r>
      <w:proofErr w:type="gramStart"/>
      <w:r w:rsidRPr="007B2AA2">
        <w:rPr>
          <w:rFonts w:ascii="標楷體" w:eastAsia="標楷體" w:hAnsi="標楷體" w:hint="eastAsia"/>
          <w:bCs/>
          <w:sz w:val="28"/>
          <w:szCs w:val="28"/>
        </w:rPr>
        <w:t>教育部部定政策</w:t>
      </w:r>
      <w:proofErr w:type="gramEnd"/>
      <w:r w:rsidRPr="007B2AA2">
        <w:rPr>
          <w:rFonts w:ascii="標楷體" w:eastAsia="標楷體" w:hAnsi="標楷體" w:hint="eastAsia"/>
          <w:bCs/>
          <w:sz w:val="28"/>
          <w:szCs w:val="28"/>
        </w:rPr>
        <w:t>之各項計畫，例如:各校英語日、課餘十分鐘等。</w:t>
      </w:r>
    </w:p>
    <w:p w:rsidR="00914393" w:rsidRPr="00914393" w:rsidRDefault="00914393" w:rsidP="00380BBC">
      <w:pPr>
        <w:adjustRightInd w:val="0"/>
        <w:snapToGrid w:val="0"/>
        <w:spacing w:line="400" w:lineRule="exact"/>
        <w:ind w:left="1417" w:hangingChars="506" w:hanging="141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捌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="00380BBC">
        <w:rPr>
          <w:rFonts w:ascii="標楷體" w:eastAsia="標楷體" w:hAnsi="標楷體" w:hint="eastAsia"/>
          <w:bCs/>
          <w:sz w:val="28"/>
          <w:szCs w:val="28"/>
        </w:rPr>
        <w:t>獎勵：導師依實施計畫規定辦理者，由學校本權責核予該名人員嘉獎1次。</w:t>
      </w:r>
    </w:p>
    <w:p w:rsidR="007B2AA2" w:rsidRPr="007B2AA2" w:rsidRDefault="00914393" w:rsidP="007B2AA2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7B2AA2" w:rsidRPr="007B2AA2">
        <w:rPr>
          <w:rFonts w:ascii="標楷體" w:eastAsia="標楷體" w:hAnsi="標楷體" w:hint="eastAsia"/>
          <w:sz w:val="28"/>
          <w:szCs w:val="28"/>
        </w:rPr>
        <w:t>、本計畫經核定後實施，修正時亦同。</w:t>
      </w:r>
    </w:p>
    <w:p w:rsidR="002A2A0C" w:rsidRDefault="002A2A0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A2A0C" w:rsidRPr="005E19D9" w:rsidRDefault="002A2A0C" w:rsidP="002A2A0C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5E19D9">
        <w:rPr>
          <w:rFonts w:ascii="標楷體" w:eastAsia="標楷體" w:hAnsi="標楷體" w:hint="eastAsia"/>
          <w:sz w:val="26"/>
          <w:szCs w:val="26"/>
        </w:rPr>
        <w:lastRenderedPageBreak/>
        <w:t>附件</w:t>
      </w:r>
    </w:p>
    <w:p w:rsidR="002A2A0C" w:rsidRDefault="002A2A0C" w:rsidP="002A2A0C">
      <w:pPr>
        <w:jc w:val="center"/>
      </w:pPr>
      <w:r w:rsidRPr="005320D9">
        <w:rPr>
          <w:rFonts w:ascii="標楷體" w:eastAsia="標楷體" w:hAnsi="標楷體" w:hint="eastAsia"/>
          <w:b/>
          <w:bCs/>
          <w:sz w:val="28"/>
          <w:szCs w:val="28"/>
        </w:rPr>
        <w:t>嘉義縣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 w:hint="eastAsia"/>
          <w:b/>
          <w:bCs/>
          <w:sz w:val="28"/>
          <w:szCs w:val="28"/>
        </w:rPr>
        <w:t>2學年度國中小【英語繪聽繪好】申請表</w:t>
      </w:r>
    </w:p>
    <w:p w:rsidR="002A2A0C" w:rsidRDefault="002A2A0C" w:rsidP="002A2A0C">
      <w:r>
        <w:rPr>
          <w:rFonts w:eastAsia="標楷體"/>
          <w:b/>
          <w:bCs/>
          <w:color w:val="000000"/>
          <w:spacing w:val="-4"/>
        </w:rPr>
        <w:t xml:space="preserve">  </w:t>
      </w:r>
      <w:r>
        <w:rPr>
          <w:rFonts w:eastAsia="標楷體" w:hint="eastAsia"/>
          <w:b/>
          <w:bCs/>
          <w:color w:val="000000"/>
          <w:spacing w:val="-4"/>
        </w:rPr>
        <w:t xml:space="preserve">  </w:t>
      </w:r>
      <w:r>
        <w:rPr>
          <w:rFonts w:eastAsia="標楷體"/>
          <w:b/>
          <w:bCs/>
          <w:color w:val="000000"/>
          <w:spacing w:val="-4"/>
        </w:rPr>
        <w:t>日期：</w:t>
      </w:r>
      <w:r>
        <w:rPr>
          <w:rFonts w:eastAsia="標楷體"/>
          <w:b/>
          <w:bCs/>
          <w:color w:val="000000"/>
          <w:spacing w:val="-4"/>
        </w:rPr>
        <w:t xml:space="preserve">  112</w:t>
      </w:r>
      <w:r>
        <w:rPr>
          <w:rFonts w:eastAsia="標楷體"/>
          <w:b/>
          <w:bCs/>
          <w:color w:val="000000"/>
          <w:spacing w:val="-4"/>
        </w:rPr>
        <w:t>年</w:t>
      </w:r>
      <w:r>
        <w:rPr>
          <w:rFonts w:eastAsia="標楷體"/>
          <w:b/>
          <w:bCs/>
          <w:color w:val="000000"/>
          <w:spacing w:val="-4"/>
        </w:rPr>
        <w:t xml:space="preserve">   </w:t>
      </w:r>
      <w:r>
        <w:rPr>
          <w:rFonts w:eastAsia="標楷體"/>
          <w:b/>
          <w:bCs/>
          <w:color w:val="000000"/>
          <w:spacing w:val="-4"/>
        </w:rPr>
        <w:t>月</w:t>
      </w:r>
      <w:r>
        <w:rPr>
          <w:rFonts w:eastAsia="標楷體"/>
          <w:b/>
          <w:bCs/>
          <w:color w:val="000000"/>
          <w:spacing w:val="-4"/>
        </w:rPr>
        <w:t xml:space="preserve">    </w:t>
      </w:r>
      <w:r>
        <w:rPr>
          <w:rFonts w:eastAsia="標楷體"/>
          <w:b/>
          <w:bCs/>
          <w:color w:val="000000"/>
          <w:spacing w:val="-4"/>
        </w:rPr>
        <w:t>日</w:t>
      </w:r>
      <w:r>
        <w:rPr>
          <w:rFonts w:eastAsia="標楷體"/>
          <w:b/>
          <w:bCs/>
          <w:color w:val="000000"/>
          <w:spacing w:val="-4"/>
        </w:rPr>
        <w:t xml:space="preserve">                      </w:t>
      </w:r>
      <w:r>
        <w:rPr>
          <w:rFonts w:eastAsia="標楷體" w:hint="eastAsia"/>
          <w:b/>
          <w:bCs/>
          <w:color w:val="000000"/>
          <w:spacing w:val="-4"/>
        </w:rPr>
        <w:t xml:space="preserve">      </w:t>
      </w:r>
      <w:r>
        <w:rPr>
          <w:rFonts w:eastAsia="標楷體"/>
          <w:b/>
          <w:bCs/>
          <w:color w:val="000000"/>
          <w:spacing w:val="-4"/>
        </w:rPr>
        <w:t xml:space="preserve"> </w:t>
      </w:r>
      <w:r>
        <w:rPr>
          <w:rFonts w:eastAsia="標楷體" w:hint="eastAsia"/>
          <w:b/>
          <w:bCs/>
          <w:color w:val="000000"/>
          <w:spacing w:val="-4"/>
        </w:rPr>
        <w:t xml:space="preserve">   </w:t>
      </w:r>
      <w:r>
        <w:rPr>
          <w:rFonts w:ascii="標楷體" w:eastAsia="標楷體" w:hAnsi="標楷體"/>
          <w:b/>
          <w:color w:val="000000"/>
        </w:rPr>
        <w:t>□</w:t>
      </w:r>
      <w:r>
        <w:rPr>
          <w:rFonts w:ascii="標楷體" w:eastAsia="標楷體" w:hAnsi="標楷體" w:hint="eastAsia"/>
          <w:b/>
          <w:color w:val="000000"/>
        </w:rPr>
        <w:t>國小</w:t>
      </w:r>
      <w:r>
        <w:rPr>
          <w:rFonts w:ascii="標楷體" w:eastAsia="標楷體" w:hAnsi="標楷體"/>
          <w:b/>
          <w:color w:val="000000"/>
        </w:rPr>
        <w:t xml:space="preserve">       □國中</w:t>
      </w:r>
    </w:p>
    <w:tbl>
      <w:tblPr>
        <w:tblW w:w="929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"/>
        <w:gridCol w:w="1706"/>
        <w:gridCol w:w="709"/>
        <w:gridCol w:w="967"/>
        <w:gridCol w:w="1868"/>
        <w:gridCol w:w="992"/>
        <w:gridCol w:w="2219"/>
      </w:tblGrid>
      <w:tr w:rsidR="002A2A0C" w:rsidTr="00A30924">
        <w:trPr>
          <w:trHeight w:val="518"/>
          <w:jc w:val="center"/>
        </w:trPr>
        <w:tc>
          <w:tcPr>
            <w:tcW w:w="8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  <w:rPr>
                <w:rFonts w:eastAsia="標楷體"/>
                <w:bCs/>
                <w:color w:val="000000"/>
                <w:spacing w:val="-4"/>
              </w:rPr>
            </w:pPr>
            <w:r>
              <w:rPr>
                <w:rFonts w:eastAsia="標楷體"/>
                <w:bCs/>
                <w:color w:val="000000"/>
                <w:spacing w:val="-4"/>
              </w:rPr>
              <w:t>現職</w:t>
            </w:r>
          </w:p>
          <w:p w:rsidR="002A2A0C" w:rsidRDefault="002A2A0C" w:rsidP="00A30924">
            <w:pPr>
              <w:jc w:val="center"/>
              <w:rPr>
                <w:rFonts w:eastAsia="標楷體"/>
                <w:bCs/>
                <w:color w:val="000000"/>
                <w:spacing w:val="-4"/>
              </w:rPr>
            </w:pPr>
            <w:r>
              <w:rPr>
                <w:rFonts w:eastAsia="標楷體"/>
                <w:bCs/>
                <w:color w:val="000000"/>
                <w:spacing w:val="-4"/>
              </w:rPr>
              <w:t>學校</w:t>
            </w:r>
          </w:p>
        </w:tc>
        <w:tc>
          <w:tcPr>
            <w:tcW w:w="624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both"/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學校：</w:t>
            </w: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 xml:space="preserve">           </w:t>
            </w:r>
          </w:p>
        </w:tc>
        <w:tc>
          <w:tcPr>
            <w:tcW w:w="221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2A2A0C" w:rsidRPr="00DE7AD7" w:rsidRDefault="002A2A0C" w:rsidP="00A3092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2A2A0C" w:rsidRDefault="002A2A0C" w:rsidP="00A30924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任教科目：</w:t>
            </w:r>
          </w:p>
        </w:tc>
      </w:tr>
      <w:tr w:rsidR="002A2A0C" w:rsidTr="00A30924">
        <w:trPr>
          <w:trHeight w:val="518"/>
          <w:jc w:val="center"/>
        </w:trPr>
        <w:tc>
          <w:tcPr>
            <w:tcW w:w="83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  <w:rPr>
                <w:rFonts w:eastAsia="標楷體"/>
                <w:bCs/>
                <w:color w:val="000000"/>
                <w:spacing w:val="-4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申請教師姓名:</w:t>
            </w: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A2A0C" w:rsidTr="00A30924">
        <w:trPr>
          <w:trHeight w:val="518"/>
          <w:jc w:val="center"/>
        </w:trPr>
        <w:tc>
          <w:tcPr>
            <w:tcW w:w="83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  <w:rPr>
                <w:rFonts w:eastAsia="標楷體"/>
                <w:bCs/>
                <w:color w:val="000000"/>
                <w:spacing w:val="-4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申請教師電話:</w:t>
            </w: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A2A0C" w:rsidTr="00A30924">
        <w:trPr>
          <w:trHeight w:val="517"/>
          <w:jc w:val="center"/>
        </w:trPr>
        <w:tc>
          <w:tcPr>
            <w:tcW w:w="83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  <w:rPr>
                <w:rFonts w:eastAsia="標楷體"/>
                <w:bCs/>
                <w:color w:val="000000"/>
                <w:spacing w:val="-4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申請教師信箱:</w:t>
            </w:r>
          </w:p>
          <w:p w:rsidR="002A2A0C" w:rsidRPr="009C6078" w:rsidRDefault="002A2A0C" w:rsidP="00A30924">
            <w:pPr>
              <w:jc w:val="both"/>
              <w:rPr>
                <w:sz w:val="20"/>
                <w:szCs w:val="20"/>
              </w:rPr>
            </w:pPr>
            <w:r w:rsidRPr="009C6078">
              <w:rPr>
                <w:rFonts w:ascii="標楷體" w:eastAsia="標楷體" w:hAnsi="標楷體" w:hint="eastAsia"/>
                <w:bCs/>
                <w:color w:val="000000"/>
                <w:spacing w:val="-4"/>
                <w:sz w:val="20"/>
                <w:szCs w:val="20"/>
              </w:rPr>
              <w:t>※此信箱將作為Go</w:t>
            </w:r>
            <w:r w:rsidRPr="009C6078">
              <w:rPr>
                <w:rFonts w:ascii="標楷體" w:eastAsia="標楷體" w:hAnsi="標楷體"/>
                <w:bCs/>
                <w:color w:val="000000"/>
                <w:spacing w:val="-4"/>
                <w:sz w:val="20"/>
                <w:szCs w:val="20"/>
              </w:rPr>
              <w:t>ogle Meet</w:t>
            </w:r>
            <w:r w:rsidRPr="009C6078">
              <w:rPr>
                <w:rFonts w:ascii="標楷體" w:eastAsia="標楷體" w:hAnsi="標楷體" w:hint="eastAsia"/>
                <w:bCs/>
                <w:color w:val="000000"/>
                <w:spacing w:val="-4"/>
                <w:sz w:val="20"/>
                <w:szCs w:val="20"/>
              </w:rPr>
              <w:t>及雲端硬碟分享之信箱，</w:t>
            </w:r>
            <w:proofErr w:type="gramStart"/>
            <w:r w:rsidRPr="009C6078">
              <w:rPr>
                <w:rFonts w:ascii="標楷體" w:eastAsia="標楷體" w:hAnsi="標楷體" w:hint="eastAsia"/>
                <w:bCs/>
                <w:color w:val="000000"/>
                <w:spacing w:val="-4"/>
                <w:sz w:val="20"/>
                <w:szCs w:val="20"/>
              </w:rPr>
              <w:t>請慎填</w:t>
            </w:r>
            <w:proofErr w:type="gramEnd"/>
            <w:r w:rsidRPr="009C6078">
              <w:rPr>
                <w:rFonts w:ascii="標楷體" w:eastAsia="標楷體" w:hAnsi="標楷體" w:hint="eastAsia"/>
                <w:bCs/>
                <w:color w:val="000000"/>
                <w:spacing w:val="-4"/>
                <w:sz w:val="20"/>
                <w:szCs w:val="20"/>
              </w:rPr>
              <w:t>。</w:t>
            </w: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A2A0C" w:rsidTr="00A30924">
        <w:trPr>
          <w:trHeight w:val="459"/>
          <w:jc w:val="center"/>
        </w:trPr>
        <w:tc>
          <w:tcPr>
            <w:tcW w:w="9292" w:type="dxa"/>
            <w:gridSpan w:val="7"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以下資料請詳填</w:t>
            </w:r>
          </w:p>
        </w:tc>
      </w:tr>
      <w:tr w:rsidR="002A2A0C" w:rsidTr="00A30924">
        <w:trPr>
          <w:trHeight w:val="851"/>
          <w:jc w:val="center"/>
        </w:trPr>
        <w:tc>
          <w:tcPr>
            <w:tcW w:w="83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  <w:rPr>
                <w:rFonts w:eastAsia="標楷體"/>
                <w:bCs/>
                <w:color w:val="000000"/>
                <w:spacing w:val="-4"/>
              </w:rPr>
            </w:pPr>
            <w:r>
              <w:rPr>
                <w:rFonts w:eastAsia="標楷體" w:hint="eastAsia"/>
                <w:bCs/>
                <w:color w:val="000000"/>
                <w:spacing w:val="-4"/>
              </w:rPr>
              <w:t>規劃細節</w:t>
            </w:r>
          </w:p>
        </w:tc>
        <w:tc>
          <w:tcPr>
            <w:tcW w:w="17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班級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A0C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班級人數</w:t>
            </w:r>
          </w:p>
        </w:tc>
        <w:tc>
          <w:tcPr>
            <w:tcW w:w="6046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2A0C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每週實施時段(含星期 </w:t>
            </w: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時 分~時 分)</w:t>
            </w: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每週固定兩次)</w:t>
            </w:r>
          </w:p>
        </w:tc>
      </w:tr>
      <w:tr w:rsidR="002A2A0C" w:rsidTr="00A30924">
        <w:trPr>
          <w:trHeight w:val="498"/>
          <w:jc w:val="center"/>
        </w:trPr>
        <w:tc>
          <w:tcPr>
            <w:tcW w:w="831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both"/>
              <w:rPr>
                <w:rFonts w:eastAsia="標楷體"/>
                <w:bCs/>
                <w:color w:val="000000"/>
                <w:spacing w:val="-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Pr="00CE4F11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A0C" w:rsidRPr="00CE4F11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A0C" w:rsidRPr="00CE4F11" w:rsidRDefault="002A2A0C" w:rsidP="00A30924">
            <w:pPr>
              <w:ind w:leftChars="30" w:left="72"/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</w:pPr>
          </w:p>
        </w:tc>
      </w:tr>
      <w:tr w:rsidR="002A2A0C" w:rsidTr="00A30924">
        <w:trPr>
          <w:trHeight w:val="498"/>
          <w:jc w:val="center"/>
        </w:trPr>
        <w:tc>
          <w:tcPr>
            <w:tcW w:w="831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both"/>
              <w:rPr>
                <w:rFonts w:eastAsia="標楷體"/>
                <w:bCs/>
                <w:color w:val="000000"/>
                <w:spacing w:val="-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Pr="00CE4F11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A0C" w:rsidRPr="00CE4F11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A0C" w:rsidRPr="00CE4F11" w:rsidRDefault="002A2A0C" w:rsidP="00A30924">
            <w:pPr>
              <w:ind w:leftChars="30" w:left="72"/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</w:pPr>
          </w:p>
        </w:tc>
      </w:tr>
      <w:tr w:rsidR="002A2A0C" w:rsidTr="00A30924">
        <w:trPr>
          <w:trHeight w:val="498"/>
          <w:jc w:val="center"/>
        </w:trPr>
        <w:tc>
          <w:tcPr>
            <w:tcW w:w="831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both"/>
              <w:rPr>
                <w:rFonts w:eastAsia="標楷體"/>
                <w:bCs/>
                <w:color w:val="000000"/>
                <w:spacing w:val="-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Pr="00CE4F11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A0C" w:rsidRPr="00FD3B84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A0C" w:rsidRPr="00CE4F11" w:rsidRDefault="002A2A0C" w:rsidP="00A30924">
            <w:pPr>
              <w:ind w:leftChars="30" w:left="72"/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</w:pPr>
          </w:p>
        </w:tc>
      </w:tr>
      <w:tr w:rsidR="002A2A0C" w:rsidTr="00A30924">
        <w:trPr>
          <w:trHeight w:val="498"/>
          <w:jc w:val="center"/>
        </w:trPr>
        <w:tc>
          <w:tcPr>
            <w:tcW w:w="831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both"/>
              <w:rPr>
                <w:rFonts w:eastAsia="標楷體"/>
                <w:bCs/>
                <w:color w:val="000000"/>
                <w:spacing w:val="-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Pr="00CE4F11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A0C" w:rsidRPr="00CE4F11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A0C" w:rsidRPr="00CE4F11" w:rsidRDefault="002A2A0C" w:rsidP="00A30924">
            <w:pPr>
              <w:ind w:leftChars="30" w:left="72"/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</w:pPr>
          </w:p>
        </w:tc>
      </w:tr>
      <w:tr w:rsidR="002A2A0C" w:rsidTr="00A30924">
        <w:trPr>
          <w:trHeight w:val="498"/>
          <w:jc w:val="center"/>
        </w:trPr>
        <w:tc>
          <w:tcPr>
            <w:tcW w:w="831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both"/>
              <w:rPr>
                <w:rFonts w:eastAsia="標楷體"/>
                <w:bCs/>
                <w:color w:val="000000"/>
                <w:spacing w:val="-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Pr="00CE4F11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A0C" w:rsidRPr="00CE4F11" w:rsidRDefault="002A2A0C" w:rsidP="00A30924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A0C" w:rsidRPr="00CE4F11" w:rsidRDefault="002A2A0C" w:rsidP="00A30924">
            <w:pPr>
              <w:ind w:leftChars="30" w:left="72"/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</w:pPr>
          </w:p>
        </w:tc>
      </w:tr>
      <w:tr w:rsidR="002A2A0C" w:rsidRPr="001F405D" w:rsidTr="00A30924">
        <w:trPr>
          <w:trHeight w:val="970"/>
          <w:jc w:val="center"/>
        </w:trPr>
        <w:tc>
          <w:tcPr>
            <w:tcW w:w="9292" w:type="dxa"/>
            <w:gridSpan w:val="7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Pr="001F405D" w:rsidRDefault="002A2A0C" w:rsidP="00A30924">
            <w:pPr>
              <w:rPr>
                <w:rFonts w:ascii="標楷體" w:eastAsia="標楷體" w:hAnsi="標楷體"/>
                <w:bCs/>
                <w:color w:val="000000"/>
                <w:spacing w:val="-4"/>
                <w:szCs w:val="24"/>
              </w:rPr>
            </w:pPr>
            <w:r w:rsidRPr="001F405D">
              <w:rPr>
                <w:rFonts w:ascii="標楷體" w:eastAsia="標楷體" w:hAnsi="標楷體" w:hint="eastAsia"/>
                <w:bCs/>
                <w:color w:val="000000"/>
                <w:spacing w:val="-4"/>
                <w:szCs w:val="24"/>
              </w:rPr>
              <w:t>填寫報名表後，經校內逐級核章後，掃描成P</w:t>
            </w:r>
            <w:r w:rsidRPr="001F405D">
              <w:rPr>
                <w:rFonts w:ascii="標楷體" w:eastAsia="標楷體" w:hAnsi="標楷體"/>
                <w:bCs/>
                <w:color w:val="000000"/>
                <w:spacing w:val="-4"/>
                <w:szCs w:val="24"/>
              </w:rPr>
              <w:t>DF</w:t>
            </w:r>
            <w:r w:rsidRPr="001F405D">
              <w:rPr>
                <w:rFonts w:ascii="標楷體" w:eastAsia="標楷體" w:hAnsi="標楷體" w:hint="eastAsia"/>
                <w:bCs/>
                <w:color w:val="000000"/>
                <w:spacing w:val="-4"/>
                <w:szCs w:val="24"/>
              </w:rPr>
              <w:t>後，</w:t>
            </w:r>
            <w:hyperlink r:id="rId6" w:history="1">
              <w:r w:rsidRPr="00AF132E">
                <w:rPr>
                  <w:rStyle w:val="a5"/>
                  <w:rFonts w:ascii="標楷體" w:eastAsia="標楷體" w:hAnsi="標楷體" w:hint="eastAsia"/>
                  <w:bCs/>
                  <w:spacing w:val="-4"/>
                  <w:szCs w:val="24"/>
                </w:rPr>
                <w:t>於9</w:t>
              </w:r>
              <w:r w:rsidRPr="00AF132E">
                <w:rPr>
                  <w:rStyle w:val="a5"/>
                  <w:rFonts w:ascii="標楷體" w:eastAsia="標楷體" w:hAnsi="標楷體"/>
                  <w:bCs/>
                  <w:spacing w:val="-4"/>
                  <w:szCs w:val="24"/>
                </w:rPr>
                <w:t>月23(六)日前寄至本縣英雙中心公務信箱</w:t>
              </w:r>
              <w:r w:rsidRPr="00AF132E">
                <w:rPr>
                  <w:rStyle w:val="a5"/>
                  <w:rFonts w:ascii="Times New Roman" w:eastAsia="標楷體" w:hAnsi="Times New Roman" w:cs="Times New Roman"/>
                  <w:bCs/>
                  <w:spacing w:val="-4"/>
                  <w:szCs w:val="24"/>
                </w:rPr>
                <w:t>ebtrc@mail.cyc.edu.tw</w:t>
              </w:r>
            </w:hyperlink>
          </w:p>
        </w:tc>
      </w:tr>
      <w:tr w:rsidR="002A2A0C" w:rsidTr="00A30924">
        <w:trPr>
          <w:trHeight w:val="903"/>
          <w:jc w:val="center"/>
        </w:trPr>
        <w:tc>
          <w:tcPr>
            <w:tcW w:w="2537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審查意見</w:t>
            </w:r>
          </w:p>
          <w:p w:rsidR="002A2A0C" w:rsidRDefault="002A2A0C" w:rsidP="00A3092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由英雙中心填寫</w:t>
            </w:r>
            <w:r>
              <w:rPr>
                <w:rFonts w:eastAsia="標楷體"/>
                <w:color w:val="000000"/>
              </w:rPr>
              <w:t>)</w:t>
            </w:r>
          </w:p>
          <w:p w:rsidR="002A2A0C" w:rsidRDefault="002A2A0C" w:rsidP="00A3092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英雙中心核章</w:t>
            </w:r>
            <w:r>
              <w:rPr>
                <w:rFonts w:eastAsia="標楷體" w:hint="eastAsia"/>
                <w:color w:val="000000"/>
              </w:rPr>
              <w:t>:</w:t>
            </w:r>
          </w:p>
          <w:p w:rsidR="002A2A0C" w:rsidRDefault="002A2A0C" w:rsidP="00A30924">
            <w:pPr>
              <w:jc w:val="center"/>
              <w:rPr>
                <w:rFonts w:eastAsia="標楷體"/>
                <w:color w:val="000000"/>
              </w:rPr>
            </w:pPr>
          </w:p>
          <w:p w:rsidR="002A2A0C" w:rsidRDefault="002A2A0C" w:rsidP="00A30924">
            <w:pPr>
              <w:jc w:val="center"/>
              <w:rPr>
                <w:rFonts w:eastAsia="標楷體"/>
                <w:color w:val="000000"/>
              </w:rPr>
            </w:pPr>
          </w:p>
          <w:p w:rsidR="002A2A0C" w:rsidRDefault="002A2A0C" w:rsidP="00A3092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_</w:t>
            </w:r>
            <w:r>
              <w:rPr>
                <w:rFonts w:eastAsia="標楷體"/>
                <w:color w:val="000000"/>
              </w:rPr>
              <w:t>_______________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tabs>
                <w:tab w:val="left" w:pos="1772"/>
              </w:tabs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eastAsia="標楷體"/>
                <w:color w:val="000000"/>
              </w:rPr>
              <w:t>通過</w:t>
            </w:r>
          </w:p>
          <w:p w:rsidR="002A2A0C" w:rsidRDefault="002A2A0C" w:rsidP="00A30924">
            <w:pPr>
              <w:tabs>
                <w:tab w:val="left" w:pos="1772"/>
              </w:tabs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未通過</w:t>
            </w:r>
          </w:p>
          <w:p w:rsidR="002A2A0C" w:rsidRDefault="002A2A0C" w:rsidP="00A30924">
            <w:pPr>
              <w:tabs>
                <w:tab w:val="left" w:pos="1772"/>
              </w:tabs>
              <w:rPr>
                <w:rFonts w:eastAsia="標楷體"/>
                <w:color w:val="000000"/>
              </w:rPr>
            </w:pPr>
          </w:p>
          <w:p w:rsidR="002A2A0C" w:rsidRDefault="002A2A0C" w:rsidP="00A30924">
            <w:pPr>
              <w:tabs>
                <w:tab w:val="left" w:pos="1772"/>
              </w:tabs>
            </w:pPr>
            <w:r>
              <w:rPr>
                <w:rFonts w:eastAsia="標楷體" w:hint="eastAsia"/>
                <w:color w:val="000000"/>
              </w:rPr>
              <w:t>未通過</w:t>
            </w:r>
            <w:r>
              <w:rPr>
                <w:rFonts w:eastAsia="標楷體"/>
                <w:color w:val="000000"/>
              </w:rPr>
              <w:t>原因：</w:t>
            </w:r>
          </w:p>
          <w:p w:rsidR="002A2A0C" w:rsidRDefault="002A2A0C" w:rsidP="00A30924">
            <w:pPr>
              <w:tabs>
                <w:tab w:val="left" w:pos="1772"/>
              </w:tabs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報名逾期</w:t>
            </w:r>
          </w:p>
          <w:p w:rsidR="002A2A0C" w:rsidRDefault="002A2A0C" w:rsidP="00A30924">
            <w:pPr>
              <w:tabs>
                <w:tab w:val="left" w:pos="1772"/>
              </w:tabs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其他</w:t>
            </w:r>
          </w:p>
          <w:p w:rsidR="002A2A0C" w:rsidRDefault="002A2A0C" w:rsidP="00A30924">
            <w:pPr>
              <w:tabs>
                <w:tab w:val="left" w:pos="1772"/>
              </w:tabs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申請教師簽章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tabs>
                <w:tab w:val="left" w:pos="1772"/>
              </w:tabs>
              <w:jc w:val="right"/>
              <w:rPr>
                <w:rFonts w:eastAsia="標楷體"/>
                <w:color w:val="000000"/>
              </w:rPr>
            </w:pPr>
          </w:p>
        </w:tc>
      </w:tr>
      <w:tr w:rsidR="002A2A0C" w:rsidTr="00A30924">
        <w:trPr>
          <w:trHeight w:val="845"/>
          <w:jc w:val="center"/>
        </w:trPr>
        <w:tc>
          <w:tcPr>
            <w:tcW w:w="2537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tabs>
                <w:tab w:val="left" w:pos="1772"/>
              </w:tabs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</w:pPr>
            <w:r>
              <w:rPr>
                <w:rFonts w:eastAsia="標楷體"/>
                <w:color w:val="000000"/>
              </w:rPr>
              <w:t>單位主管</w:t>
            </w:r>
            <w:r>
              <w:rPr>
                <w:rFonts w:eastAsia="標楷體" w:hint="eastAsia"/>
                <w:color w:val="000000"/>
              </w:rPr>
              <w:t>核章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tabs>
                <w:tab w:val="left" w:pos="1772"/>
              </w:tabs>
              <w:jc w:val="right"/>
              <w:rPr>
                <w:rFonts w:eastAsia="標楷體"/>
                <w:color w:val="000000"/>
              </w:rPr>
            </w:pPr>
          </w:p>
        </w:tc>
      </w:tr>
      <w:tr w:rsidR="002A2A0C" w:rsidTr="00A30924">
        <w:trPr>
          <w:trHeight w:val="843"/>
          <w:jc w:val="center"/>
        </w:trPr>
        <w:tc>
          <w:tcPr>
            <w:tcW w:w="2537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tabs>
                <w:tab w:val="left" w:pos="1772"/>
              </w:tabs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2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校長核章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0C" w:rsidRDefault="002A2A0C" w:rsidP="00A30924">
            <w:pPr>
              <w:tabs>
                <w:tab w:val="left" w:pos="1772"/>
              </w:tabs>
              <w:jc w:val="right"/>
              <w:rPr>
                <w:rFonts w:eastAsia="標楷體"/>
                <w:color w:val="000000"/>
              </w:rPr>
            </w:pPr>
          </w:p>
        </w:tc>
      </w:tr>
    </w:tbl>
    <w:p w:rsidR="002A2A0C" w:rsidRDefault="002A2A0C" w:rsidP="002A2A0C">
      <w:pPr>
        <w:spacing w:line="400" w:lineRule="exact"/>
        <w:ind w:left="650" w:hanging="65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 xml:space="preserve">  </w:t>
      </w:r>
      <w:proofErr w:type="gramStart"/>
      <w:r>
        <w:rPr>
          <w:rFonts w:ascii="標楷體" w:eastAsia="標楷體" w:hAnsi="標楷體"/>
          <w:b/>
          <w:color w:val="000000"/>
        </w:rPr>
        <w:t>註</w:t>
      </w:r>
      <w:proofErr w:type="gramEnd"/>
      <w:r>
        <w:rPr>
          <w:rFonts w:ascii="標楷體" w:eastAsia="標楷體" w:hAnsi="標楷體"/>
          <w:b/>
          <w:color w:val="000000"/>
        </w:rPr>
        <w:t>：1.報名資料</w:t>
      </w:r>
      <w:r>
        <w:rPr>
          <w:rFonts w:ascii="標楷體" w:eastAsia="標楷體" w:hAnsi="標楷體" w:hint="eastAsia"/>
          <w:b/>
          <w:color w:val="000000"/>
        </w:rPr>
        <w:t>原稿，請報名教師自行留存</w:t>
      </w:r>
      <w:r>
        <w:rPr>
          <w:rFonts w:ascii="標楷體" w:eastAsia="標楷體" w:hAnsi="標楷體"/>
          <w:b/>
          <w:color w:val="000000"/>
        </w:rPr>
        <w:t xml:space="preserve">。 </w:t>
      </w:r>
    </w:p>
    <w:p w:rsidR="002A2A0C" w:rsidRDefault="002A2A0C" w:rsidP="002A2A0C">
      <w:pPr>
        <w:spacing w:line="400" w:lineRule="exact"/>
        <w:ind w:left="228" w:firstLine="252"/>
      </w:pPr>
      <w:r>
        <w:rPr>
          <w:rFonts w:ascii="標楷體" w:eastAsia="標楷體" w:hAnsi="標楷體"/>
          <w:b/>
          <w:color w:val="000000"/>
        </w:rPr>
        <w:t xml:space="preserve">  2.審核通過以電子郵件通知。</w:t>
      </w:r>
    </w:p>
    <w:p w:rsidR="003227E3" w:rsidRPr="002A2A0C" w:rsidRDefault="003227E3" w:rsidP="007B2AA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3227E3" w:rsidRPr="002A2A0C" w:rsidSect="007B2AA2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28DF"/>
    <w:multiLevelType w:val="multilevel"/>
    <w:tmpl w:val="0AF242B6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47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A2"/>
    <w:rsid w:val="002A2A0C"/>
    <w:rsid w:val="003227E3"/>
    <w:rsid w:val="00380BBC"/>
    <w:rsid w:val="00424813"/>
    <w:rsid w:val="00505B7B"/>
    <w:rsid w:val="007B2AA2"/>
    <w:rsid w:val="00914393"/>
    <w:rsid w:val="00D6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B97C9-E798-4467-8D8E-EE79D74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2AA2"/>
    <w:pPr>
      <w:ind w:leftChars="200" w:left="480"/>
    </w:pPr>
  </w:style>
  <w:style w:type="character" w:styleId="a5">
    <w:name w:val="Hyperlink"/>
    <w:basedOn w:val="a0"/>
    <w:uiPriority w:val="99"/>
    <w:unhideWhenUsed/>
    <w:rsid w:val="007B2AA2"/>
    <w:rPr>
      <w:color w:val="0563C1" w:themeColor="hyperlink"/>
      <w:u w:val="single"/>
    </w:rPr>
  </w:style>
  <w:style w:type="paragraph" w:customStyle="1" w:styleId="a6">
    <w:name w:val="全銜"/>
    <w:basedOn w:val="a"/>
    <w:rsid w:val="007B2AA2"/>
    <w:pPr>
      <w:spacing w:line="500" w:lineRule="exact"/>
      <w:ind w:left="1984" w:hanging="1984"/>
      <w:jc w:val="center"/>
    </w:pPr>
    <w:rPr>
      <w:rFonts w:ascii="Arial" w:eastAsia="標楷體" w:hAnsi="Arial" w:cs="Times New Roman"/>
      <w:sz w:val="40"/>
      <w:szCs w:val="20"/>
    </w:rPr>
  </w:style>
  <w:style w:type="character" w:customStyle="1" w:styleId="a4">
    <w:name w:val="清單段落 字元"/>
    <w:link w:val="a3"/>
    <w:uiPriority w:val="34"/>
    <w:locked/>
    <w:rsid w:val="007B2AA2"/>
  </w:style>
  <w:style w:type="paragraph" w:styleId="a7">
    <w:name w:val="Balloon Text"/>
    <w:basedOn w:val="a"/>
    <w:link w:val="a8"/>
    <w:uiPriority w:val="99"/>
    <w:semiHidden/>
    <w:unhideWhenUsed/>
    <w:rsid w:val="00424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4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6044;9&#26376;23(&#20845;)&#26085;&#21069;&#23492;&#33267;&#26412;&#32291;&#33521;&#38617;&#20013;&#24515;&#20844;&#21209;&#20449;&#31665;ebtrc@mail.cyc.edu.tw" TargetMode="External"/><Relationship Id="rId5" Type="http://schemas.openxmlformats.org/officeDocument/2006/relationships/hyperlink" Target="mailto:&#23492;&#33267;&#33521;&#38617;&#20013;&#24515;&#20043;&#20844;&#21209;&#20449;&#31665;%20ebtrc@mail.c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郭淑雅</cp:lastModifiedBy>
  <cp:revision>6</cp:revision>
  <cp:lastPrinted>2023-09-07T08:07:00Z</cp:lastPrinted>
  <dcterms:created xsi:type="dcterms:W3CDTF">2023-09-07T06:36:00Z</dcterms:created>
  <dcterms:modified xsi:type="dcterms:W3CDTF">2023-09-08T08:06:00Z</dcterms:modified>
</cp:coreProperties>
</file>